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365F6" w14:textId="41DE9A70" w:rsidR="00767C12" w:rsidRDefault="00E35332" w:rsidP="00990EC2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8080"/>
          <w:sz w:val="56"/>
          <w:szCs w:val="56"/>
          <w:lang w:eastAsia="hu-HU"/>
        </w:rPr>
      </w:pPr>
      <w:r>
        <w:rPr>
          <w:rFonts w:ascii="Arial" w:eastAsia="Times New Roman" w:hAnsi="Arial" w:cs="Arial"/>
          <w:b/>
          <w:bCs/>
          <w:color w:val="008080"/>
          <w:sz w:val="56"/>
          <w:szCs w:val="56"/>
          <w:lang w:eastAsia="hu-HU"/>
        </w:rPr>
        <w:t>Kenyai kalandok</w:t>
      </w:r>
    </w:p>
    <w:p w14:paraId="373E7B8B" w14:textId="54B87AA2" w:rsidR="006176C2" w:rsidRPr="005F58C8" w:rsidRDefault="00E35332" w:rsidP="00990EC2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8080"/>
          <w:sz w:val="56"/>
          <w:szCs w:val="56"/>
          <w:lang w:eastAsia="hu-HU"/>
        </w:rPr>
      </w:pPr>
      <w:r>
        <w:rPr>
          <w:rFonts w:ascii="Arial" w:eastAsia="Times New Roman" w:hAnsi="Arial" w:cs="Arial"/>
          <w:b/>
          <w:bCs/>
          <w:color w:val="008080"/>
          <w:sz w:val="56"/>
          <w:szCs w:val="56"/>
          <w:lang w:eastAsia="hu-HU"/>
        </w:rPr>
        <w:t>Szafari körutazás pihenéssel</w:t>
      </w:r>
    </w:p>
    <w:p w14:paraId="3486ADA2" w14:textId="6098C66A" w:rsidR="00E77AC7" w:rsidRPr="00E77AC7" w:rsidRDefault="00E77AC7" w:rsidP="00E77AC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14:ligatures w14:val="standardContextual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39245F4F" wp14:editId="208E3B33">
            <wp:simplePos x="0" y="0"/>
            <wp:positionH relativeFrom="margin">
              <wp:align>right</wp:align>
            </wp:positionH>
            <wp:positionV relativeFrom="paragraph">
              <wp:posOffset>247015</wp:posOffset>
            </wp:positionV>
            <wp:extent cx="3009900" cy="1962150"/>
            <wp:effectExtent l="0" t="0" r="0" b="0"/>
            <wp:wrapTight wrapText="bothSides">
              <wp:wrapPolygon edited="0">
                <wp:start x="0" y="0"/>
                <wp:lineTo x="0" y="21390"/>
                <wp:lineTo x="21463" y="21390"/>
                <wp:lineTo x="21463" y="0"/>
                <wp:lineTo x="0" y="0"/>
              </wp:wrapPolygon>
            </wp:wrapTight>
            <wp:docPr id="997184348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7069E31A" wp14:editId="6E2BC76B">
            <wp:simplePos x="0" y="0"/>
            <wp:positionH relativeFrom="column">
              <wp:posOffset>17145</wp:posOffset>
            </wp:positionH>
            <wp:positionV relativeFrom="paragraph">
              <wp:posOffset>237490</wp:posOffset>
            </wp:positionV>
            <wp:extent cx="2933700" cy="1943100"/>
            <wp:effectExtent l="0" t="0" r="0" b="0"/>
            <wp:wrapTight wrapText="bothSides">
              <wp:wrapPolygon edited="0">
                <wp:start x="0" y="0"/>
                <wp:lineTo x="0" y="21388"/>
                <wp:lineTo x="21460" y="21388"/>
                <wp:lineTo x="21460" y="0"/>
                <wp:lineTo x="0" y="0"/>
              </wp:wrapPolygon>
            </wp:wrapTight>
            <wp:docPr id="243403048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E77AC7">
        <w:t xml:space="preserve">  </w:t>
      </w:r>
      <w:r w:rsidR="006176C2" w:rsidRPr="006176C2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 </w:t>
      </w:r>
    </w:p>
    <w:p w14:paraId="37BB59E8" w14:textId="77777777" w:rsidR="00E77AC7" w:rsidRPr="005D0AC0" w:rsidRDefault="00E77AC7" w:rsidP="007565F1">
      <w:pPr>
        <w:spacing w:after="0" w:line="360" w:lineRule="auto"/>
        <w:ind w:left="-284"/>
        <w:jc w:val="center"/>
        <w:rPr>
          <w:rFonts w:ascii="Arial" w:eastAsia="Times New Roman" w:hAnsi="Arial" w:cs="Arial"/>
          <w:b/>
          <w:bCs/>
          <w:sz w:val="20"/>
          <w:szCs w:val="20"/>
          <w:lang w:eastAsia="hu-HU"/>
        </w:rPr>
      </w:pPr>
    </w:p>
    <w:p w14:paraId="7770920F" w14:textId="3C72311B" w:rsidR="005F58C8" w:rsidRPr="007565F1" w:rsidRDefault="00BB329F" w:rsidP="005D0AC0">
      <w:pPr>
        <w:spacing w:after="0" w:line="276" w:lineRule="auto"/>
        <w:ind w:left="-284"/>
        <w:jc w:val="center"/>
        <w:rPr>
          <w:rFonts w:ascii="Arial" w:eastAsia="Times New Roman" w:hAnsi="Arial" w:cs="Arial"/>
          <w:b/>
          <w:bCs/>
          <w:sz w:val="40"/>
          <w:szCs w:val="40"/>
          <w:lang w:eastAsia="hu-HU"/>
        </w:rPr>
      </w:pPr>
      <w:r w:rsidRPr="005F58C8">
        <w:rPr>
          <w:rFonts w:ascii="Arial" w:eastAsia="Times New Roman" w:hAnsi="Arial" w:cs="Arial"/>
          <w:b/>
          <w:bCs/>
          <w:sz w:val="40"/>
          <w:szCs w:val="40"/>
          <w:lang w:eastAsia="hu-HU"/>
        </w:rPr>
        <w:t xml:space="preserve">2026. </w:t>
      </w:r>
      <w:r w:rsidR="00E77AC7">
        <w:rPr>
          <w:rFonts w:ascii="Arial" w:eastAsia="Times New Roman" w:hAnsi="Arial" w:cs="Arial"/>
          <w:b/>
          <w:bCs/>
          <w:sz w:val="40"/>
          <w:szCs w:val="40"/>
          <w:lang w:eastAsia="hu-HU"/>
        </w:rPr>
        <w:t>október 26. – november 3.</w:t>
      </w:r>
    </w:p>
    <w:p w14:paraId="0084A80B" w14:textId="15935974" w:rsidR="005F58C8" w:rsidRPr="007565F1" w:rsidRDefault="005F58C8" w:rsidP="005D0AC0">
      <w:pPr>
        <w:pStyle w:val="Lbjegyzetszveg"/>
        <w:spacing w:line="276" w:lineRule="auto"/>
        <w:jc w:val="center"/>
        <w:outlineLvl w:val="0"/>
        <w:rPr>
          <w:rFonts w:ascii="Arial" w:hAnsi="Arial" w:cs="Arial"/>
          <w:sz w:val="32"/>
          <w:szCs w:val="32"/>
        </w:rPr>
      </w:pPr>
      <w:r w:rsidRPr="003D604B">
        <w:rPr>
          <w:rFonts w:ascii="Arial" w:hAnsi="Arial" w:cs="Arial"/>
          <w:sz w:val="32"/>
          <w:szCs w:val="32"/>
        </w:rPr>
        <w:t>(</w:t>
      </w:r>
      <w:r w:rsidR="00E77AC7">
        <w:rPr>
          <w:rFonts w:ascii="Arial" w:hAnsi="Arial" w:cs="Arial"/>
          <w:sz w:val="32"/>
          <w:szCs w:val="32"/>
        </w:rPr>
        <w:t>9</w:t>
      </w:r>
      <w:r w:rsidRPr="003D604B">
        <w:rPr>
          <w:rFonts w:ascii="Arial" w:hAnsi="Arial" w:cs="Arial"/>
          <w:sz w:val="32"/>
          <w:szCs w:val="32"/>
        </w:rPr>
        <w:t xml:space="preserve"> nap/</w:t>
      </w:r>
      <w:r w:rsidR="00E77AC7">
        <w:rPr>
          <w:rFonts w:ascii="Arial" w:hAnsi="Arial" w:cs="Arial"/>
          <w:sz w:val="32"/>
          <w:szCs w:val="32"/>
        </w:rPr>
        <w:t>8</w:t>
      </w:r>
      <w:r w:rsidRPr="003D604B">
        <w:rPr>
          <w:rFonts w:ascii="Arial" w:hAnsi="Arial" w:cs="Arial"/>
          <w:sz w:val="32"/>
          <w:szCs w:val="32"/>
        </w:rPr>
        <w:t xml:space="preserve"> éjszaka)</w:t>
      </w:r>
    </w:p>
    <w:p w14:paraId="07629A58" w14:textId="57C9CB95" w:rsidR="006176C2" w:rsidRPr="005F58C8" w:rsidRDefault="00E77AC7" w:rsidP="005D0AC0">
      <w:pPr>
        <w:spacing w:after="0" w:line="276" w:lineRule="auto"/>
        <w:jc w:val="center"/>
        <w:outlineLvl w:val="0"/>
        <w:rPr>
          <w:rFonts w:ascii="Arial" w:eastAsia="Times New Roman" w:hAnsi="Arial" w:cs="Arial"/>
          <w:b/>
          <w:sz w:val="44"/>
          <w:szCs w:val="44"/>
          <w:lang w:eastAsia="hu-HU"/>
        </w:rPr>
      </w:pPr>
      <w:r>
        <w:rPr>
          <w:rFonts w:ascii="Arial" w:eastAsia="Times New Roman" w:hAnsi="Arial" w:cs="Arial"/>
          <w:b/>
          <w:sz w:val="44"/>
          <w:szCs w:val="44"/>
          <w:lang w:eastAsia="hu-HU"/>
        </w:rPr>
        <w:t>1.79</w:t>
      </w:r>
      <w:r w:rsidR="00056D00">
        <w:rPr>
          <w:rFonts w:ascii="Arial" w:eastAsia="Times New Roman" w:hAnsi="Arial" w:cs="Arial"/>
          <w:b/>
          <w:sz w:val="44"/>
          <w:szCs w:val="44"/>
          <w:lang w:eastAsia="hu-HU"/>
        </w:rPr>
        <w:t>9</w:t>
      </w:r>
      <w:r w:rsidR="006176C2" w:rsidRPr="005F58C8">
        <w:rPr>
          <w:rFonts w:ascii="Arial" w:eastAsia="Times New Roman" w:hAnsi="Arial" w:cs="Arial"/>
          <w:b/>
          <w:sz w:val="44"/>
          <w:szCs w:val="44"/>
          <w:lang w:eastAsia="hu-HU"/>
        </w:rPr>
        <w:t>.000 Ft-tól/fő</w:t>
      </w:r>
    </w:p>
    <w:p w14:paraId="4B625BEC" w14:textId="40669DB5" w:rsidR="006176C2" w:rsidRPr="006176C2" w:rsidRDefault="006176C2" w:rsidP="00BB4F6C">
      <w:pPr>
        <w:tabs>
          <w:tab w:val="left" w:pos="705"/>
        </w:tabs>
        <w:spacing w:after="0" w:line="276" w:lineRule="auto"/>
        <w:contextualSpacing/>
        <w:outlineLvl w:val="0"/>
        <w:rPr>
          <w:rFonts w:ascii="Arial" w:eastAsia="Times New Roman" w:hAnsi="Arial" w:cs="Arial"/>
          <w:b/>
          <w:sz w:val="28"/>
          <w:szCs w:val="28"/>
          <w:lang w:eastAsia="hu-HU"/>
        </w:rPr>
      </w:pPr>
    </w:p>
    <w:p w14:paraId="176D3BA3" w14:textId="3BBD0118" w:rsidR="006176C2" w:rsidRPr="006176C2" w:rsidRDefault="00E77AC7" w:rsidP="00BB4F6C">
      <w:pPr>
        <w:tabs>
          <w:tab w:val="left" w:pos="705"/>
        </w:tabs>
        <w:spacing w:after="0" w:line="276" w:lineRule="auto"/>
        <w:ind w:left="1440"/>
        <w:contextualSpacing/>
        <w:outlineLvl w:val="0"/>
        <w:rPr>
          <w:rFonts w:ascii="Arial" w:eastAsia="Times New Roman" w:hAnsi="Arial" w:cs="Arial"/>
          <w:b/>
          <w:sz w:val="28"/>
          <w:szCs w:val="28"/>
          <w:lang w:eastAsia="hu-HU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1E0ABD01" wp14:editId="76CB3E8E">
            <wp:simplePos x="0" y="0"/>
            <wp:positionH relativeFrom="margin">
              <wp:posOffset>0</wp:posOffset>
            </wp:positionH>
            <wp:positionV relativeFrom="paragraph">
              <wp:posOffset>56515</wp:posOffset>
            </wp:positionV>
            <wp:extent cx="2913380" cy="1866900"/>
            <wp:effectExtent l="0" t="0" r="1270" b="0"/>
            <wp:wrapTight wrapText="bothSides">
              <wp:wrapPolygon edited="0">
                <wp:start x="0" y="0"/>
                <wp:lineTo x="0" y="21380"/>
                <wp:lineTo x="21468" y="21380"/>
                <wp:lineTo x="21468" y="0"/>
                <wp:lineTo x="0" y="0"/>
              </wp:wrapPolygon>
            </wp:wrapTight>
            <wp:docPr id="720309272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61FC7207" w14:textId="38BC52CD" w:rsidR="00767C12" w:rsidRPr="007565F1" w:rsidRDefault="00E77AC7" w:rsidP="00E77AC7">
      <w:pPr>
        <w:pStyle w:val="Listaszerbekezds"/>
        <w:numPr>
          <w:ilvl w:val="0"/>
          <w:numId w:val="4"/>
        </w:numPr>
        <w:tabs>
          <w:tab w:val="left" w:pos="5245"/>
        </w:tabs>
        <w:spacing w:line="360" w:lineRule="auto"/>
        <w:ind w:left="0" w:hanging="357"/>
        <w:rPr>
          <w:rFonts w:ascii="Arial" w:eastAsia="Times New Roman" w:hAnsi="Arial" w:cs="Arial"/>
          <w:b/>
          <w:sz w:val="36"/>
          <w:szCs w:val="36"/>
          <w:lang w:eastAsia="hu-HU"/>
        </w:rPr>
      </w:pPr>
      <w:r>
        <w:rPr>
          <w:rFonts w:ascii="Arial" w:eastAsia="Times New Roman" w:hAnsi="Arial" w:cs="Arial"/>
          <w:b/>
          <w:sz w:val="36"/>
          <w:szCs w:val="36"/>
          <w:lang w:eastAsia="hu-HU"/>
        </w:rPr>
        <w:t>Naivasha-tó</w:t>
      </w:r>
    </w:p>
    <w:p w14:paraId="2CAF6FA1" w14:textId="3777E83A" w:rsidR="00767C12" w:rsidRPr="007565F1" w:rsidRDefault="00E77AC7" w:rsidP="00E77AC7">
      <w:pPr>
        <w:pStyle w:val="Listaszerbekezds"/>
        <w:numPr>
          <w:ilvl w:val="0"/>
          <w:numId w:val="4"/>
        </w:numPr>
        <w:tabs>
          <w:tab w:val="left" w:pos="5245"/>
        </w:tabs>
        <w:spacing w:line="360" w:lineRule="auto"/>
        <w:ind w:left="0" w:hanging="357"/>
        <w:rPr>
          <w:rFonts w:ascii="Arial" w:eastAsia="Times New Roman" w:hAnsi="Arial" w:cs="Arial"/>
          <w:b/>
          <w:sz w:val="36"/>
          <w:szCs w:val="36"/>
          <w:lang w:eastAsia="hu-HU"/>
        </w:rPr>
      </w:pPr>
      <w:r>
        <w:rPr>
          <w:rFonts w:ascii="Arial" w:eastAsia="Times New Roman" w:hAnsi="Arial" w:cs="Arial"/>
          <w:b/>
          <w:sz w:val="36"/>
          <w:szCs w:val="36"/>
          <w:lang w:eastAsia="hu-HU"/>
        </w:rPr>
        <w:t>Nakuru</w:t>
      </w:r>
    </w:p>
    <w:p w14:paraId="2C2C3866" w14:textId="77777777" w:rsidR="00E77AC7" w:rsidRDefault="00E77AC7" w:rsidP="00E77AC7">
      <w:pPr>
        <w:pStyle w:val="Listaszerbekezds"/>
        <w:numPr>
          <w:ilvl w:val="0"/>
          <w:numId w:val="4"/>
        </w:numPr>
        <w:tabs>
          <w:tab w:val="left" w:pos="5245"/>
        </w:tabs>
        <w:spacing w:line="360" w:lineRule="auto"/>
        <w:ind w:left="0" w:hanging="357"/>
        <w:rPr>
          <w:rFonts w:ascii="Arial" w:eastAsia="Times New Roman" w:hAnsi="Arial" w:cs="Arial"/>
          <w:b/>
          <w:sz w:val="36"/>
          <w:szCs w:val="36"/>
          <w:lang w:eastAsia="hu-HU"/>
        </w:rPr>
      </w:pPr>
      <w:r w:rsidRPr="00E77AC7">
        <w:rPr>
          <w:rFonts w:ascii="Arial" w:eastAsia="Times New Roman" w:hAnsi="Arial" w:cs="Arial"/>
          <w:b/>
          <w:sz w:val="36"/>
          <w:szCs w:val="36"/>
          <w:lang w:eastAsia="hu-HU"/>
        </w:rPr>
        <w:t>Masai Mara Nemzeti Park</w:t>
      </w:r>
    </w:p>
    <w:p w14:paraId="3E97750B" w14:textId="1BADB9BC" w:rsidR="006176C2" w:rsidRPr="00E77AC7" w:rsidRDefault="00E77AC7" w:rsidP="00E77AC7">
      <w:pPr>
        <w:pStyle w:val="Listaszerbekezds"/>
        <w:numPr>
          <w:ilvl w:val="0"/>
          <w:numId w:val="4"/>
        </w:numPr>
        <w:tabs>
          <w:tab w:val="left" w:pos="5245"/>
        </w:tabs>
        <w:spacing w:line="360" w:lineRule="auto"/>
        <w:ind w:left="0" w:hanging="357"/>
        <w:rPr>
          <w:rFonts w:ascii="Arial" w:eastAsia="Times New Roman" w:hAnsi="Arial" w:cs="Arial"/>
          <w:b/>
          <w:sz w:val="36"/>
          <w:szCs w:val="36"/>
          <w:lang w:eastAsia="hu-HU"/>
        </w:rPr>
      </w:pPr>
      <w:r>
        <w:rPr>
          <w:rFonts w:ascii="Arial" w:eastAsia="Times New Roman" w:hAnsi="Arial" w:cs="Arial"/>
          <w:b/>
          <w:sz w:val="36"/>
          <w:szCs w:val="36"/>
          <w:lang w:eastAsia="hu-HU"/>
        </w:rPr>
        <w:t>Mombasa</w:t>
      </w:r>
    </w:p>
    <w:p w14:paraId="09625F5B" w14:textId="77777777" w:rsidR="00767C12" w:rsidRPr="007565F1" w:rsidRDefault="00767C12" w:rsidP="00767C12">
      <w:p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after="0" w:line="240" w:lineRule="auto"/>
        <w:jc w:val="right"/>
        <w:outlineLvl w:val="0"/>
        <w:rPr>
          <w:rFonts w:ascii="Arial" w:eastAsia="ヒラギノ角ゴ Pro W3" w:hAnsi="Arial" w:cs="Arial"/>
          <w:b/>
          <w:color w:val="000000"/>
          <w:sz w:val="28"/>
          <w:szCs w:val="28"/>
          <w:lang w:eastAsia="hu-HU"/>
        </w:rPr>
      </w:pPr>
    </w:p>
    <w:p w14:paraId="57F2DF46" w14:textId="3FF58E1F" w:rsidR="006176C2" w:rsidRPr="0004576A" w:rsidRDefault="006176C2" w:rsidP="00E77AC7">
      <w:p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after="0" w:line="240" w:lineRule="auto"/>
        <w:jc w:val="both"/>
        <w:outlineLvl w:val="0"/>
        <w:rPr>
          <w:rFonts w:ascii="Arial" w:eastAsia="ヒラギノ角ゴ Pro W3" w:hAnsi="Arial" w:cs="Arial"/>
          <w:color w:val="000000"/>
          <w:sz w:val="26"/>
          <w:szCs w:val="26"/>
          <w:lang w:eastAsia="hu-HU"/>
        </w:rPr>
      </w:pPr>
      <w:r w:rsidRPr="0004576A">
        <w:rPr>
          <w:rFonts w:ascii="Arial" w:eastAsia="ヒラギノ角ゴ Pro W3" w:hAnsi="Arial" w:cs="Arial"/>
          <w:b/>
          <w:color w:val="000000"/>
          <w:sz w:val="26"/>
          <w:szCs w:val="26"/>
          <w:lang w:eastAsia="hu-HU"/>
        </w:rPr>
        <w:t>A részvételi díj az alábbi szolgáltatások árát tartalmazza</w:t>
      </w:r>
      <w:r w:rsidRPr="0004576A">
        <w:rPr>
          <w:rFonts w:ascii="Arial" w:eastAsia="ヒラギノ角ゴ Pro W3" w:hAnsi="Arial" w:cs="Arial"/>
          <w:color w:val="000000"/>
          <w:sz w:val="26"/>
          <w:szCs w:val="26"/>
          <w:lang w:eastAsia="hu-HU"/>
        </w:rPr>
        <w:t xml:space="preserve">: </w:t>
      </w:r>
      <w:r w:rsidR="00CE707F" w:rsidRPr="0004576A">
        <w:rPr>
          <w:rFonts w:ascii="Arial" w:eastAsia="ヒラギノ角ゴ Pro W3" w:hAnsi="Arial" w:cs="Arial"/>
          <w:color w:val="000000"/>
          <w:sz w:val="26"/>
          <w:szCs w:val="26"/>
          <w:lang w:eastAsia="hu-HU"/>
        </w:rPr>
        <w:t xml:space="preserve">utazás repülőgéppel Budapest – </w:t>
      </w:r>
      <w:r w:rsidR="00E77AC7">
        <w:rPr>
          <w:rFonts w:ascii="Arial" w:eastAsia="ヒラギノ角ゴ Pro W3" w:hAnsi="Arial" w:cs="Arial"/>
          <w:color w:val="000000"/>
          <w:sz w:val="26"/>
          <w:szCs w:val="26"/>
          <w:lang w:eastAsia="hu-HU"/>
        </w:rPr>
        <w:t>Nairobi és Mombasa</w:t>
      </w:r>
      <w:r w:rsidR="00CE707F" w:rsidRPr="0004576A">
        <w:rPr>
          <w:rFonts w:ascii="Arial" w:eastAsia="ヒラギノ角ゴ Pro W3" w:hAnsi="Arial" w:cs="Arial"/>
          <w:color w:val="000000"/>
          <w:sz w:val="26"/>
          <w:szCs w:val="26"/>
          <w:lang w:eastAsia="hu-HU"/>
        </w:rPr>
        <w:t xml:space="preserve"> – Budapest útvonalon átszállással, turista osztályon, utazás légkondicionált autóbusszal,</w:t>
      </w:r>
      <w:r w:rsidR="00D11B0E">
        <w:rPr>
          <w:rFonts w:ascii="Arial" w:eastAsia="ヒラギノ角ゴ Pro W3" w:hAnsi="Arial" w:cs="Arial"/>
          <w:color w:val="000000"/>
          <w:sz w:val="26"/>
          <w:szCs w:val="26"/>
          <w:lang w:eastAsia="hu-HU"/>
        </w:rPr>
        <w:t xml:space="preserve"> </w:t>
      </w:r>
      <w:r w:rsidR="00E77AC7" w:rsidRPr="00E77AC7">
        <w:rPr>
          <w:rFonts w:ascii="Arial" w:eastAsia="ヒラギノ角ゴ Pro W3" w:hAnsi="Arial" w:cs="Arial"/>
          <w:color w:val="000000"/>
          <w:sz w:val="26"/>
          <w:szCs w:val="26"/>
          <w:lang w:eastAsia="hu-HU"/>
        </w:rPr>
        <w:t>8 éjszakai szállás négycsillagos szafari lodge-ok és szállodák kétágyas szobáiban</w:t>
      </w:r>
      <w:r w:rsidR="00E77AC7">
        <w:rPr>
          <w:rFonts w:ascii="Arial" w:eastAsia="ヒラギノ角ゴ Pro W3" w:hAnsi="Arial" w:cs="Arial"/>
          <w:color w:val="000000"/>
          <w:sz w:val="26"/>
          <w:szCs w:val="26"/>
          <w:lang w:eastAsia="hu-HU"/>
        </w:rPr>
        <w:t xml:space="preserve">, </w:t>
      </w:r>
      <w:r w:rsidR="00E77AC7" w:rsidRPr="00E77AC7">
        <w:rPr>
          <w:rFonts w:ascii="Arial" w:eastAsia="ヒラギノ角ゴ Pro W3" w:hAnsi="Arial" w:cs="Arial"/>
          <w:color w:val="000000"/>
          <w:sz w:val="26"/>
          <w:szCs w:val="26"/>
          <w:lang w:eastAsia="hu-HU"/>
        </w:rPr>
        <w:t>a szafari alatt teljes panziós, a tengerparton all inclusive ellátással</w:t>
      </w:r>
      <w:r w:rsidR="00CE707F" w:rsidRPr="0004576A">
        <w:rPr>
          <w:rFonts w:ascii="Arial" w:eastAsia="ヒラギノ角ゴ Pro W3" w:hAnsi="Arial" w:cs="Arial"/>
          <w:color w:val="000000"/>
          <w:sz w:val="26"/>
          <w:szCs w:val="26"/>
          <w:lang w:eastAsia="hu-HU"/>
        </w:rPr>
        <w:t>, magyar idegenvezető</w:t>
      </w:r>
      <w:r w:rsidR="00E77AC7">
        <w:rPr>
          <w:rFonts w:ascii="Arial" w:eastAsia="ヒラギノ角ゴ Pro W3" w:hAnsi="Arial" w:cs="Arial"/>
          <w:color w:val="000000"/>
          <w:sz w:val="26"/>
          <w:szCs w:val="26"/>
          <w:lang w:eastAsia="hu-HU"/>
        </w:rPr>
        <w:t>, ETA ügyintézés</w:t>
      </w:r>
      <w:r w:rsidR="00CE707F" w:rsidRPr="0004576A">
        <w:rPr>
          <w:rFonts w:ascii="Arial" w:eastAsia="ヒラギノ角ゴ Pro W3" w:hAnsi="Arial" w:cs="Arial"/>
          <w:color w:val="000000"/>
          <w:sz w:val="26"/>
          <w:szCs w:val="26"/>
          <w:lang w:eastAsia="hu-HU"/>
        </w:rPr>
        <w:t>.</w:t>
      </w:r>
    </w:p>
    <w:p w14:paraId="1B6C6F67" w14:textId="77777777" w:rsidR="006176C2" w:rsidRPr="0004576A" w:rsidRDefault="006176C2" w:rsidP="00767C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eastAsia="hu-HU"/>
        </w:rPr>
      </w:pPr>
    </w:p>
    <w:p w14:paraId="29FA7645" w14:textId="40CD25A9" w:rsidR="006176C2" w:rsidRPr="0004576A" w:rsidRDefault="006176C2" w:rsidP="00767C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  <w:lang w:eastAsia="hu-HU"/>
        </w:rPr>
      </w:pPr>
      <w:r w:rsidRPr="0004576A">
        <w:rPr>
          <w:rFonts w:ascii="Arial" w:eastAsia="Times New Roman" w:hAnsi="Arial" w:cs="Arial"/>
          <w:b/>
          <w:sz w:val="26"/>
          <w:szCs w:val="26"/>
          <w:lang w:eastAsia="hu-HU"/>
        </w:rPr>
        <w:t>A részvételi díj nem tartalmazza:</w:t>
      </w:r>
      <w:r w:rsidRPr="0004576A">
        <w:rPr>
          <w:rFonts w:ascii="Arial" w:eastAsia="ヒラギノ角ゴ Pro W3" w:hAnsi="Arial" w:cs="Arial"/>
          <w:color w:val="000000"/>
          <w:sz w:val="26"/>
          <w:szCs w:val="26"/>
          <w:lang w:eastAsia="hu-HU"/>
        </w:rPr>
        <w:t xml:space="preserve"> baleset-, betegség- és poggyászbiztosítás, útlemondási biztosítás</w:t>
      </w:r>
      <w:r w:rsidR="00111216" w:rsidRPr="0004576A">
        <w:rPr>
          <w:rFonts w:ascii="Arial" w:eastAsia="ヒラギノ角ゴ Pro W3" w:hAnsi="Arial" w:cs="Arial"/>
          <w:color w:val="000000"/>
          <w:sz w:val="26"/>
          <w:szCs w:val="26"/>
          <w:lang w:eastAsia="hu-HU"/>
        </w:rPr>
        <w:t>,</w:t>
      </w:r>
      <w:r w:rsidR="00B443E3" w:rsidRPr="0004576A">
        <w:rPr>
          <w:rFonts w:ascii="Arial" w:eastAsia="ヒラギノ角ゴ Pro W3" w:hAnsi="Arial" w:cs="Arial"/>
          <w:color w:val="000000"/>
          <w:sz w:val="26"/>
          <w:szCs w:val="26"/>
          <w:lang w:eastAsia="hu-HU"/>
        </w:rPr>
        <w:t xml:space="preserve"> </w:t>
      </w:r>
      <w:r w:rsidR="00E77AC7">
        <w:rPr>
          <w:rFonts w:ascii="Arial" w:eastAsia="ヒラギノ角ゴ Pro W3" w:hAnsi="Arial" w:cs="Arial"/>
          <w:color w:val="000000"/>
          <w:sz w:val="26"/>
          <w:szCs w:val="26"/>
          <w:lang w:eastAsia="hu-HU"/>
        </w:rPr>
        <w:t xml:space="preserve">vízumdíj, </w:t>
      </w:r>
      <w:r w:rsidR="00B443E3" w:rsidRPr="0004576A">
        <w:rPr>
          <w:rFonts w:ascii="Arial" w:eastAsia="ヒラギノ角ゴ Pro W3" w:hAnsi="Arial" w:cs="Arial"/>
          <w:color w:val="000000"/>
          <w:sz w:val="26"/>
          <w:szCs w:val="26"/>
          <w:lang w:eastAsia="hu-HU"/>
        </w:rPr>
        <w:t>borravalók,</w:t>
      </w:r>
      <w:r w:rsidR="00111216" w:rsidRPr="0004576A">
        <w:rPr>
          <w:rFonts w:ascii="Arial" w:eastAsia="ヒラギノ角ゴ Pro W3" w:hAnsi="Arial" w:cs="Arial"/>
          <w:color w:val="000000"/>
          <w:sz w:val="26"/>
          <w:szCs w:val="26"/>
          <w:lang w:eastAsia="hu-HU"/>
        </w:rPr>
        <w:t xml:space="preserve"> fakultatív program</w:t>
      </w:r>
      <w:r w:rsidR="00B443E3" w:rsidRPr="0004576A">
        <w:rPr>
          <w:rFonts w:ascii="Arial" w:eastAsia="ヒラギノ角ゴ Pro W3" w:hAnsi="Arial" w:cs="Arial"/>
          <w:color w:val="000000"/>
          <w:sz w:val="26"/>
          <w:szCs w:val="26"/>
          <w:lang w:eastAsia="hu-HU"/>
        </w:rPr>
        <w:t>ok</w:t>
      </w:r>
      <w:r w:rsidR="00111216" w:rsidRPr="0004576A">
        <w:rPr>
          <w:rFonts w:ascii="Arial" w:eastAsia="ヒラギノ角ゴ Pro W3" w:hAnsi="Arial" w:cs="Arial"/>
          <w:color w:val="000000"/>
          <w:sz w:val="26"/>
          <w:szCs w:val="26"/>
          <w:lang w:eastAsia="hu-HU"/>
        </w:rPr>
        <w:t>.</w:t>
      </w:r>
    </w:p>
    <w:p w14:paraId="13F13D09" w14:textId="77777777" w:rsidR="00767C12" w:rsidRDefault="00767C12" w:rsidP="00BB329F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hu-HU"/>
        </w:rPr>
      </w:pPr>
    </w:p>
    <w:p w14:paraId="78545AF6" w14:textId="77777777" w:rsidR="005D0AC0" w:rsidRDefault="005D0AC0" w:rsidP="00BB329F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hu-HU"/>
        </w:rPr>
      </w:pPr>
    </w:p>
    <w:p w14:paraId="67F3BFB7" w14:textId="77777777" w:rsidR="00767C12" w:rsidRDefault="00767C12" w:rsidP="00BB329F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hu-HU"/>
        </w:rPr>
      </w:pPr>
    </w:p>
    <w:p w14:paraId="4824E946" w14:textId="0CAE7947" w:rsidR="00017B46" w:rsidRPr="007565F1" w:rsidRDefault="006176C2" w:rsidP="00BB329F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sz w:val="28"/>
          <w:szCs w:val="28"/>
          <w:lang w:eastAsia="hu-HU"/>
        </w:rPr>
      </w:pPr>
      <w:r w:rsidRPr="007565F1">
        <w:rPr>
          <w:rFonts w:ascii="Arial" w:eastAsia="Times New Roman" w:hAnsi="Arial" w:cs="Arial"/>
          <w:b/>
          <w:color w:val="FF0000"/>
          <w:sz w:val="28"/>
          <w:szCs w:val="28"/>
          <w:lang w:eastAsia="hu-HU"/>
        </w:rPr>
        <w:t>További részletekről érdeklődjék irodánkban!</w:t>
      </w:r>
    </w:p>
    <w:sectPr w:rsidR="00017B46" w:rsidRPr="007565F1" w:rsidSect="00767C12">
      <w:footerReference w:type="default" r:id="rId10"/>
      <w:pgSz w:w="11906" w:h="16838"/>
      <w:pgMar w:top="709" w:right="1274" w:bottom="709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7C8E7" w14:textId="77777777" w:rsidR="00763CD9" w:rsidRDefault="00763CD9">
      <w:pPr>
        <w:spacing w:after="0" w:line="240" w:lineRule="auto"/>
      </w:pPr>
      <w:r>
        <w:separator/>
      </w:r>
    </w:p>
  </w:endnote>
  <w:endnote w:type="continuationSeparator" w:id="0">
    <w:p w14:paraId="75AD9203" w14:textId="77777777" w:rsidR="00763CD9" w:rsidRDefault="00763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Yu Gothic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27EFE" w14:textId="77777777" w:rsidR="00056D00" w:rsidRDefault="00056D00" w:rsidP="00056D00">
    <w:pPr>
      <w:pStyle w:val="llb"/>
      <w:jc w:val="center"/>
      <w:rPr>
        <w:sz w:val="20"/>
        <w:szCs w:val="20"/>
      </w:rPr>
    </w:pPr>
    <w:r>
      <w:rPr>
        <w:rFonts w:ascii="Arial" w:hAnsi="Arial" w:cs="Arial"/>
        <w:bCs/>
        <w:sz w:val="17"/>
        <w:szCs w:val="17"/>
      </w:rPr>
      <w:t>OTP Travel Kft.,</w:t>
    </w:r>
    <w:r>
      <w:rPr>
        <w:rFonts w:ascii="Arial" w:hAnsi="Arial" w:cs="Arial"/>
        <w:b/>
        <w:bCs/>
        <w:sz w:val="17"/>
        <w:szCs w:val="17"/>
      </w:rPr>
      <w:t xml:space="preserve"> 1052, Budapest, Deák Ferenc u.7-9., </w:t>
    </w:r>
    <w:r>
      <w:rPr>
        <w:rFonts w:ascii="Arial" w:hAnsi="Arial" w:cs="Arial"/>
        <w:sz w:val="17"/>
        <w:szCs w:val="17"/>
      </w:rPr>
      <w:t>R-00115/1992/1999</w:t>
    </w:r>
  </w:p>
  <w:p w14:paraId="3A42CFE6" w14:textId="77777777" w:rsidR="00056D00" w:rsidRDefault="00056D0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19ACC" w14:textId="77777777" w:rsidR="00763CD9" w:rsidRDefault="00763CD9">
      <w:pPr>
        <w:spacing w:after="0" w:line="240" w:lineRule="auto"/>
      </w:pPr>
      <w:r>
        <w:separator/>
      </w:r>
    </w:p>
  </w:footnote>
  <w:footnote w:type="continuationSeparator" w:id="0">
    <w:p w14:paraId="0B5119A5" w14:textId="77777777" w:rsidR="00763CD9" w:rsidRDefault="00763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F33B9"/>
    <w:multiLevelType w:val="hybridMultilevel"/>
    <w:tmpl w:val="E33E5E48"/>
    <w:lvl w:ilvl="0" w:tplc="040E000D">
      <w:start w:val="1"/>
      <w:numFmt w:val="bullet"/>
      <w:lvlText w:val=""/>
      <w:lvlJc w:val="left"/>
      <w:pPr>
        <w:ind w:left="574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790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862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934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006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078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1507" w:hanging="360"/>
      </w:pPr>
      <w:rPr>
        <w:rFonts w:ascii="Wingdings" w:hAnsi="Wingdings" w:hint="default"/>
      </w:rPr>
    </w:lvl>
  </w:abstractNum>
  <w:abstractNum w:abstractNumId="1" w15:restartNumberingAfterBreak="0">
    <w:nsid w:val="20760515"/>
    <w:multiLevelType w:val="hybridMultilevel"/>
    <w:tmpl w:val="8D14D2F6"/>
    <w:lvl w:ilvl="0" w:tplc="040E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AE10557"/>
    <w:multiLevelType w:val="hybridMultilevel"/>
    <w:tmpl w:val="2118E386"/>
    <w:lvl w:ilvl="0" w:tplc="26C8204C">
      <w:start w:val="1"/>
      <w:numFmt w:val="bullet"/>
      <w:lvlText w:val="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B8B36C7"/>
    <w:multiLevelType w:val="hybridMultilevel"/>
    <w:tmpl w:val="1F267780"/>
    <w:lvl w:ilvl="0" w:tplc="040E000D">
      <w:start w:val="1"/>
      <w:numFmt w:val="bullet"/>
      <w:lvlText w:val=""/>
      <w:lvlJc w:val="left"/>
      <w:pPr>
        <w:ind w:left="1709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num w:numId="1" w16cid:durableId="337929413">
    <w:abstractNumId w:val="0"/>
  </w:num>
  <w:num w:numId="2" w16cid:durableId="585460626">
    <w:abstractNumId w:val="2"/>
  </w:num>
  <w:num w:numId="3" w16cid:durableId="761489536">
    <w:abstractNumId w:val="1"/>
  </w:num>
  <w:num w:numId="4" w16cid:durableId="326575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EF2"/>
    <w:rsid w:val="00017B46"/>
    <w:rsid w:val="0004576A"/>
    <w:rsid w:val="00056D00"/>
    <w:rsid w:val="000C1C0A"/>
    <w:rsid w:val="000D4561"/>
    <w:rsid w:val="00111216"/>
    <w:rsid w:val="00116DEA"/>
    <w:rsid w:val="001948B0"/>
    <w:rsid w:val="001F1287"/>
    <w:rsid w:val="002D590D"/>
    <w:rsid w:val="00350B96"/>
    <w:rsid w:val="00387E77"/>
    <w:rsid w:val="003E2D31"/>
    <w:rsid w:val="00520324"/>
    <w:rsid w:val="00526164"/>
    <w:rsid w:val="0058070D"/>
    <w:rsid w:val="005D0AC0"/>
    <w:rsid w:val="005F58C8"/>
    <w:rsid w:val="006176C2"/>
    <w:rsid w:val="006A3E48"/>
    <w:rsid w:val="00714B8F"/>
    <w:rsid w:val="00721EF2"/>
    <w:rsid w:val="007565F1"/>
    <w:rsid w:val="00763CD9"/>
    <w:rsid w:val="00767C12"/>
    <w:rsid w:val="00813315"/>
    <w:rsid w:val="00896AC5"/>
    <w:rsid w:val="009717B3"/>
    <w:rsid w:val="00983693"/>
    <w:rsid w:val="00990EC2"/>
    <w:rsid w:val="00A915D6"/>
    <w:rsid w:val="00AB4157"/>
    <w:rsid w:val="00B443E3"/>
    <w:rsid w:val="00BA00DF"/>
    <w:rsid w:val="00BB329F"/>
    <w:rsid w:val="00BB4F6C"/>
    <w:rsid w:val="00BB68F3"/>
    <w:rsid w:val="00BC441B"/>
    <w:rsid w:val="00CB1DC9"/>
    <w:rsid w:val="00CE707F"/>
    <w:rsid w:val="00D11B0E"/>
    <w:rsid w:val="00D332D1"/>
    <w:rsid w:val="00D5240F"/>
    <w:rsid w:val="00DB0EB3"/>
    <w:rsid w:val="00E35332"/>
    <w:rsid w:val="00E7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76A23"/>
  <w15:chartTrackingRefBased/>
  <w15:docId w15:val="{B671D810-8489-45E4-8D3C-F3FC7EE19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6176C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rsid w:val="006176C2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6176C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6176C2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BB329F"/>
    <w:pPr>
      <w:ind w:left="720"/>
      <w:contextualSpacing/>
    </w:pPr>
  </w:style>
  <w:style w:type="paragraph" w:styleId="Lbjegyzetszveg">
    <w:name w:val="footnote text"/>
    <w:basedOn w:val="Norml"/>
    <w:link w:val="LbjegyzetszvegChar"/>
    <w:semiHidden/>
    <w:rsid w:val="005F58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semiHidden/>
    <w:rsid w:val="005F58C8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Szalay József</dc:creator>
  <cp:keywords/>
  <dc:description/>
  <cp:lastModifiedBy>Szentpétery Réka</cp:lastModifiedBy>
  <cp:revision>4</cp:revision>
  <dcterms:created xsi:type="dcterms:W3CDTF">2026-05-20T09:05:00Z</dcterms:created>
  <dcterms:modified xsi:type="dcterms:W3CDTF">2026-05-20T09:14:00Z</dcterms:modified>
</cp:coreProperties>
</file>