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43311259" w14:textId="25CB43C5" w:rsidR="00C3312D" w:rsidRDefault="00C3312D" w:rsidP="001D2316">
      <w:pPr>
        <w:pStyle w:val="Lbjegyzetszveg"/>
        <w:tabs>
          <w:tab w:val="left" w:pos="142"/>
        </w:tabs>
        <w:outlineLvl w:val="0"/>
        <w:rPr>
          <w:noProof/>
        </w:rPr>
      </w:pPr>
    </w:p>
    <w:p w14:paraId="7CA9B0F6" w14:textId="77777777" w:rsidR="00141CB4" w:rsidRDefault="00141CB4" w:rsidP="001D2316">
      <w:pPr>
        <w:pStyle w:val="Lbjegyzetszveg"/>
        <w:tabs>
          <w:tab w:val="left" w:pos="142"/>
        </w:tabs>
        <w:outlineLvl w:val="0"/>
        <w:rPr>
          <w:rFonts w:ascii="Arial" w:hAnsi="Arial" w:cs="Arial"/>
          <w:b/>
          <w:color w:val="008080"/>
          <w:sz w:val="50"/>
          <w:szCs w:val="50"/>
        </w:rPr>
      </w:pPr>
    </w:p>
    <w:p w14:paraId="5CC01089" w14:textId="77777777" w:rsidR="0053050E" w:rsidRPr="001D2316" w:rsidRDefault="0053050E" w:rsidP="008B2616">
      <w:pPr>
        <w:pStyle w:val="Lbjegyzetszveg"/>
        <w:tabs>
          <w:tab w:val="left" w:pos="142"/>
        </w:tabs>
        <w:jc w:val="center"/>
        <w:outlineLvl w:val="0"/>
        <w:rPr>
          <w:rFonts w:ascii="Arial" w:hAnsi="Arial" w:cs="Arial"/>
          <w:b/>
          <w:color w:val="008080"/>
          <w:sz w:val="50"/>
          <w:szCs w:val="50"/>
        </w:rPr>
      </w:pPr>
    </w:p>
    <w:p w14:paraId="5248861B" w14:textId="3B1AAE1E" w:rsidR="00A23DF8" w:rsidRDefault="00CD6996" w:rsidP="008B2616">
      <w:pPr>
        <w:pStyle w:val="Lbjegyzetszveg"/>
        <w:tabs>
          <w:tab w:val="left" w:pos="142"/>
        </w:tabs>
        <w:jc w:val="center"/>
        <w:outlineLvl w:val="0"/>
        <w:rPr>
          <w:rFonts w:ascii="Arial" w:hAnsi="Arial" w:cs="Arial"/>
          <w:b/>
          <w:color w:val="008080"/>
          <w:sz w:val="44"/>
          <w:szCs w:val="44"/>
        </w:rPr>
      </w:pPr>
      <w:r>
        <w:rPr>
          <w:rFonts w:ascii="Arial" w:hAnsi="Arial" w:cs="Arial"/>
          <w:b/>
          <w:color w:val="008080"/>
          <w:sz w:val="44"/>
          <w:szCs w:val="44"/>
        </w:rPr>
        <w:t xml:space="preserve">Kanári-szigetek és Marokkó </w:t>
      </w:r>
    </w:p>
    <w:p w14:paraId="434D9CCA" w14:textId="77777777" w:rsidR="00A23DF8" w:rsidRDefault="00A23DF8" w:rsidP="008B2616">
      <w:pPr>
        <w:pStyle w:val="Lbjegyzetszveg"/>
        <w:jc w:val="center"/>
        <w:outlineLvl w:val="0"/>
        <w:rPr>
          <w:rFonts w:ascii="Arial" w:hAnsi="Arial" w:cs="Arial"/>
          <w:b/>
          <w:color w:val="399499"/>
          <w:sz w:val="8"/>
          <w:szCs w:val="8"/>
        </w:rPr>
      </w:pPr>
    </w:p>
    <w:p w14:paraId="06C615DB" w14:textId="089FC8F2" w:rsidR="00141CB4" w:rsidRPr="00141CB4" w:rsidRDefault="00A23DF8" w:rsidP="00141CB4">
      <w:pPr>
        <w:pStyle w:val="Lbjegyzetszveg"/>
        <w:jc w:val="center"/>
        <w:outlineLvl w:val="0"/>
        <w:rPr>
          <w:rFonts w:ascii="Arial" w:hAnsi="Arial" w:cs="Arial"/>
          <w:b/>
          <w:bCs/>
          <w:color w:val="008080"/>
          <w:sz w:val="32"/>
          <w:szCs w:val="32"/>
        </w:rPr>
      </w:pPr>
      <w:r>
        <w:rPr>
          <w:rFonts w:ascii="Arial" w:hAnsi="Arial" w:cs="Arial"/>
          <w:b/>
          <w:bCs/>
          <w:color w:val="008080"/>
          <w:sz w:val="32"/>
          <w:szCs w:val="32"/>
        </w:rPr>
        <w:t xml:space="preserve">Csoportos tengeri hajóút </w:t>
      </w:r>
      <w:r w:rsidR="00F90084">
        <w:rPr>
          <w:rFonts w:ascii="Arial" w:hAnsi="Arial" w:cs="Arial"/>
          <w:b/>
          <w:bCs/>
          <w:color w:val="008080"/>
          <w:sz w:val="32"/>
          <w:szCs w:val="32"/>
        </w:rPr>
        <w:t>a</w:t>
      </w:r>
      <w:r w:rsidR="00CD6996">
        <w:rPr>
          <w:rFonts w:ascii="Arial" w:hAnsi="Arial" w:cs="Arial"/>
          <w:b/>
          <w:bCs/>
          <w:color w:val="008080"/>
          <w:sz w:val="32"/>
          <w:szCs w:val="32"/>
        </w:rPr>
        <w:t xml:space="preserve">z MSC </w:t>
      </w:r>
      <w:proofErr w:type="spellStart"/>
      <w:r w:rsidR="00CD6996">
        <w:rPr>
          <w:rFonts w:ascii="Arial" w:hAnsi="Arial" w:cs="Arial"/>
          <w:b/>
          <w:bCs/>
          <w:color w:val="008080"/>
          <w:sz w:val="32"/>
          <w:szCs w:val="32"/>
        </w:rPr>
        <w:t>Musica</w:t>
      </w:r>
      <w:proofErr w:type="spellEnd"/>
      <w:r>
        <w:rPr>
          <w:rFonts w:ascii="Arial" w:hAnsi="Arial" w:cs="Arial"/>
          <w:b/>
          <w:bCs/>
          <w:color w:val="008080"/>
          <w:sz w:val="32"/>
          <w:szCs w:val="32"/>
        </w:rPr>
        <w:t xml:space="preserve"> fedélzetén</w:t>
      </w:r>
    </w:p>
    <w:p w14:paraId="32297485" w14:textId="77777777" w:rsidR="00DE6C6E" w:rsidRDefault="00DE6C6E" w:rsidP="001C00E5">
      <w:pPr>
        <w:pStyle w:val="Lbjegyzetszveg"/>
        <w:outlineLvl w:val="0"/>
        <w:rPr>
          <w:rFonts w:ascii="Arial" w:hAnsi="Arial" w:cs="Arial"/>
          <w:b/>
          <w:noProof/>
        </w:rPr>
      </w:pPr>
    </w:p>
    <w:p w14:paraId="4E3B0694" w14:textId="0CEC5E33" w:rsidR="00A23DF8" w:rsidRDefault="008B2616" w:rsidP="00A81EE3">
      <w:pPr>
        <w:pStyle w:val="Lbjegyzetszveg"/>
        <w:ind w:right="-144"/>
        <w:jc w:val="center"/>
        <w:outlineLvl w:val="0"/>
        <w:rPr>
          <w:rFonts w:ascii="Arial" w:hAnsi="Arial" w:cs="Arial"/>
          <w:b/>
        </w:rPr>
      </w:pPr>
      <w:r>
        <w:rPr>
          <w:rFonts w:ascii="Arial" w:hAnsi="Arial" w:cs="Arial"/>
          <w:b/>
        </w:rPr>
        <w:t xml:space="preserve"> </w:t>
      </w:r>
      <w:r w:rsidR="00A81EE3" w:rsidRPr="00A81EE3">
        <w:rPr>
          <w:rFonts w:ascii="Arial" w:hAnsi="Arial" w:cs="Arial"/>
          <w:b/>
          <w:noProof/>
        </w:rPr>
        <w:drawing>
          <wp:inline distT="0" distB="0" distL="0" distR="0" wp14:anchorId="57AD136B" wp14:editId="21F6C115">
            <wp:extent cx="2980800" cy="1980000"/>
            <wp:effectExtent l="0" t="0" r="0" b="1270"/>
            <wp:docPr id="143820985" name="Kép 1" descr="A képen természet, táj, kültéri, Parti és óceáni talajalakulatok látható&#10;&#10;Előfordulhat, hogy az AI által létrehozott tartalom helytele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3820985" name="Kép 1" descr="A képen természet, táj, kültéri, Parti és óceáni talajalakulatok látható&#10;&#10;Előfordulhat, hogy az AI által létrehozott tartalom helytelen."/>
                    <pic:cNvPicPr/>
                  </pic:nvPicPr>
                  <pic:blipFill>
                    <a:blip r:embed="rId8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80800" cy="198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ial" w:hAnsi="Arial" w:cs="Arial"/>
          <w:b/>
        </w:rPr>
        <w:t xml:space="preserve">  </w:t>
      </w:r>
      <w:r w:rsidR="00A81EE3">
        <w:rPr>
          <w:rFonts w:ascii="Arial" w:hAnsi="Arial" w:cs="Arial"/>
          <w:b/>
          <w:noProof/>
        </w:rPr>
        <w:drawing>
          <wp:inline distT="0" distB="0" distL="0" distR="0" wp14:anchorId="20F6EBE1" wp14:editId="2B0A7359">
            <wp:extent cx="2998800" cy="1980000"/>
            <wp:effectExtent l="0" t="0" r="0" b="1270"/>
            <wp:docPr id="680356512" name="Kép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9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98800" cy="1980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4978463D" w14:textId="77777777" w:rsidR="00A23DF8" w:rsidRDefault="00A23DF8" w:rsidP="00A23DF8">
      <w:pPr>
        <w:pStyle w:val="Lbjegyzetszveg"/>
        <w:jc w:val="center"/>
        <w:outlineLvl w:val="0"/>
        <w:rPr>
          <w:rFonts w:ascii="Arial" w:hAnsi="Arial" w:cs="Arial"/>
          <w:b/>
          <w:sz w:val="16"/>
          <w:szCs w:val="16"/>
        </w:rPr>
      </w:pPr>
    </w:p>
    <w:p w14:paraId="262B7046" w14:textId="786837BF" w:rsidR="00A23DF8" w:rsidRPr="00BD7A8A" w:rsidRDefault="000604A0" w:rsidP="00BD7A8A">
      <w:pPr>
        <w:pStyle w:val="Lbjegyzetszveg"/>
        <w:jc w:val="center"/>
        <w:outlineLvl w:val="0"/>
        <w:rPr>
          <w:rFonts w:ascii="Arial" w:hAnsi="Arial" w:cs="Arial"/>
          <w:b/>
          <w:sz w:val="40"/>
          <w:szCs w:val="40"/>
        </w:rPr>
      </w:pPr>
      <w:r>
        <w:rPr>
          <w:rFonts w:ascii="Arial" w:hAnsi="Arial" w:cs="Arial"/>
          <w:b/>
          <w:sz w:val="40"/>
          <w:szCs w:val="40"/>
        </w:rPr>
        <w:t xml:space="preserve">2026. </w:t>
      </w:r>
      <w:r w:rsidR="00F90084">
        <w:rPr>
          <w:rFonts w:ascii="Arial" w:hAnsi="Arial" w:cs="Arial"/>
          <w:b/>
          <w:sz w:val="40"/>
          <w:szCs w:val="40"/>
        </w:rPr>
        <w:t xml:space="preserve">április </w:t>
      </w:r>
      <w:r w:rsidR="00CD6996">
        <w:rPr>
          <w:rFonts w:ascii="Arial" w:hAnsi="Arial" w:cs="Arial"/>
          <w:b/>
          <w:sz w:val="40"/>
          <w:szCs w:val="40"/>
        </w:rPr>
        <w:t>9-20</w:t>
      </w:r>
      <w:r w:rsidR="00F90084">
        <w:rPr>
          <w:rFonts w:ascii="Arial" w:hAnsi="Arial" w:cs="Arial"/>
          <w:b/>
          <w:sz w:val="40"/>
          <w:szCs w:val="40"/>
        </w:rPr>
        <w:t>.</w:t>
      </w:r>
    </w:p>
    <w:p w14:paraId="6B7EE64C" w14:textId="75E722C2" w:rsidR="00A23DF8" w:rsidRDefault="00A23DF8" w:rsidP="00A23DF8">
      <w:pPr>
        <w:pStyle w:val="Lbjegyzetszveg"/>
        <w:tabs>
          <w:tab w:val="left" w:pos="142"/>
        </w:tabs>
        <w:jc w:val="center"/>
        <w:outlineLvl w:val="0"/>
        <w:rPr>
          <w:rFonts w:ascii="Arial" w:hAnsi="Arial" w:cs="Arial"/>
          <w:sz w:val="32"/>
          <w:szCs w:val="32"/>
        </w:rPr>
      </w:pPr>
      <w:r>
        <w:rPr>
          <w:rFonts w:ascii="Arial" w:hAnsi="Arial" w:cs="Arial"/>
          <w:sz w:val="32"/>
          <w:szCs w:val="32"/>
        </w:rPr>
        <w:t>(</w:t>
      </w:r>
      <w:r w:rsidR="00CD6996">
        <w:rPr>
          <w:rFonts w:ascii="Arial" w:hAnsi="Arial" w:cs="Arial"/>
          <w:sz w:val="32"/>
          <w:szCs w:val="32"/>
        </w:rPr>
        <w:t>12</w:t>
      </w:r>
      <w:r>
        <w:rPr>
          <w:rFonts w:ascii="Arial" w:hAnsi="Arial" w:cs="Arial"/>
          <w:sz w:val="32"/>
          <w:szCs w:val="32"/>
        </w:rPr>
        <w:t xml:space="preserve"> nap/</w:t>
      </w:r>
      <w:r w:rsidR="00CD6996">
        <w:rPr>
          <w:rFonts w:ascii="Arial" w:hAnsi="Arial" w:cs="Arial"/>
          <w:sz w:val="32"/>
          <w:szCs w:val="32"/>
        </w:rPr>
        <w:t>11</w:t>
      </w:r>
      <w:r>
        <w:rPr>
          <w:rFonts w:ascii="Arial" w:hAnsi="Arial" w:cs="Arial"/>
          <w:sz w:val="32"/>
          <w:szCs w:val="32"/>
        </w:rPr>
        <w:t xml:space="preserve"> éjszaka)</w:t>
      </w:r>
    </w:p>
    <w:p w14:paraId="7E55ECA3" w14:textId="77777777" w:rsidR="00A23DF8" w:rsidRDefault="00A23DF8" w:rsidP="00A23DF8">
      <w:pPr>
        <w:pStyle w:val="Lbjegyzetszveg"/>
        <w:jc w:val="center"/>
        <w:outlineLvl w:val="0"/>
        <w:rPr>
          <w:rFonts w:ascii="Arial" w:hAnsi="Arial" w:cs="Arial"/>
          <w:sz w:val="24"/>
          <w:szCs w:val="24"/>
        </w:rPr>
      </w:pPr>
    </w:p>
    <w:p w14:paraId="4164334F" w14:textId="14589A54" w:rsidR="00A23DF8" w:rsidRDefault="00CD6996" w:rsidP="00A23DF8">
      <w:pPr>
        <w:pStyle w:val="Lbjegyzetszveg"/>
        <w:jc w:val="center"/>
        <w:outlineLvl w:val="0"/>
        <w:rPr>
          <w:rFonts w:ascii="Arial" w:hAnsi="Arial" w:cs="Arial"/>
          <w:b/>
          <w:sz w:val="44"/>
          <w:szCs w:val="44"/>
        </w:rPr>
      </w:pPr>
      <w:r>
        <w:rPr>
          <w:rFonts w:ascii="Arial" w:hAnsi="Arial" w:cs="Arial"/>
          <w:b/>
          <w:sz w:val="44"/>
          <w:szCs w:val="44"/>
        </w:rPr>
        <w:t>1.129</w:t>
      </w:r>
      <w:r w:rsidR="00A23DF8">
        <w:rPr>
          <w:rFonts w:ascii="Arial" w:hAnsi="Arial" w:cs="Arial"/>
          <w:b/>
          <w:sz w:val="44"/>
          <w:szCs w:val="44"/>
        </w:rPr>
        <w:t>.000 Ft-tól/fő</w:t>
      </w:r>
    </w:p>
    <w:p w14:paraId="3C112E8C" w14:textId="3CEE5AAC" w:rsidR="00A23DF8" w:rsidRDefault="00CD6996" w:rsidP="00A23DF8">
      <w:pPr>
        <w:pStyle w:val="Lbjegyzetszveg"/>
        <w:ind w:left="1320"/>
        <w:outlineLvl w:val="0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bCs/>
          <w:noProof/>
          <w:sz w:val="32"/>
          <w:szCs w:val="32"/>
        </w:rPr>
        <w:drawing>
          <wp:anchor distT="0" distB="0" distL="114300" distR="114300" simplePos="0" relativeHeight="251658240" behindDoc="0" locked="0" layoutInCell="1" allowOverlap="1" wp14:anchorId="40EDF069" wp14:editId="168FF082">
            <wp:simplePos x="0" y="0"/>
            <wp:positionH relativeFrom="column">
              <wp:posOffset>183515</wp:posOffset>
            </wp:positionH>
            <wp:positionV relativeFrom="paragraph">
              <wp:posOffset>158115</wp:posOffset>
            </wp:positionV>
            <wp:extent cx="2962800" cy="1958400"/>
            <wp:effectExtent l="0" t="0" r="9525" b="3810"/>
            <wp:wrapNone/>
            <wp:docPr id="1624478674" name="Kép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62800" cy="19584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7A338A52" w14:textId="5ABF2B78" w:rsidR="00A23DF8" w:rsidRDefault="00CD6996" w:rsidP="00A23DF8">
      <w:pPr>
        <w:pStyle w:val="Lbjegyzetszveg"/>
        <w:numPr>
          <w:ilvl w:val="0"/>
          <w:numId w:val="10"/>
        </w:numPr>
        <w:spacing w:line="276" w:lineRule="auto"/>
        <w:ind w:left="5954" w:hanging="425"/>
        <w:outlineLvl w:val="0"/>
        <w:rPr>
          <w:rFonts w:ascii="Arial" w:hAnsi="Arial" w:cs="Arial"/>
          <w:b/>
          <w:sz w:val="32"/>
          <w:szCs w:val="32"/>
        </w:rPr>
      </w:pPr>
      <w:r>
        <w:rPr>
          <w:rFonts w:ascii="Arial" w:hAnsi="Arial" w:cs="Arial"/>
          <w:b/>
          <w:bCs/>
          <w:sz w:val="32"/>
          <w:szCs w:val="32"/>
        </w:rPr>
        <w:t>Tenerife</w:t>
      </w:r>
    </w:p>
    <w:p w14:paraId="28DF890A" w14:textId="4BA9D81F" w:rsidR="00A23DF8" w:rsidRDefault="00CD6996" w:rsidP="00A23DF8">
      <w:pPr>
        <w:pStyle w:val="Lbjegyzetszveg"/>
        <w:numPr>
          <w:ilvl w:val="0"/>
          <w:numId w:val="10"/>
        </w:numPr>
        <w:spacing w:line="276" w:lineRule="auto"/>
        <w:ind w:left="5954" w:hanging="425"/>
        <w:outlineLvl w:val="0"/>
        <w:rPr>
          <w:rFonts w:ascii="Arial" w:hAnsi="Arial" w:cs="Arial"/>
          <w:b/>
          <w:sz w:val="32"/>
          <w:szCs w:val="32"/>
        </w:rPr>
      </w:pPr>
      <w:proofErr w:type="spellStart"/>
      <w:r>
        <w:rPr>
          <w:rFonts w:ascii="Arial" w:hAnsi="Arial" w:cs="Arial"/>
          <w:b/>
          <w:bCs/>
          <w:sz w:val="32"/>
          <w:szCs w:val="32"/>
        </w:rPr>
        <w:t>Lanzarote</w:t>
      </w:r>
      <w:proofErr w:type="spellEnd"/>
    </w:p>
    <w:p w14:paraId="17ADD0C8" w14:textId="487B4AB8" w:rsidR="000604A0" w:rsidRDefault="00CD6996" w:rsidP="000604A0">
      <w:pPr>
        <w:pStyle w:val="Listaszerbekezds"/>
        <w:numPr>
          <w:ilvl w:val="0"/>
          <w:numId w:val="10"/>
        </w:numPr>
        <w:autoSpaceDE w:val="0"/>
        <w:autoSpaceDN w:val="0"/>
        <w:adjustRightInd w:val="0"/>
        <w:spacing w:line="276" w:lineRule="auto"/>
        <w:ind w:left="5954" w:hanging="425"/>
        <w:jc w:val="both"/>
        <w:rPr>
          <w:rFonts w:ascii="Arial" w:hAnsi="Arial" w:cs="Arial"/>
          <w:b/>
          <w:bCs/>
          <w:sz w:val="32"/>
          <w:szCs w:val="32"/>
        </w:rPr>
      </w:pPr>
      <w:proofErr w:type="spellStart"/>
      <w:r>
        <w:rPr>
          <w:rFonts w:ascii="Arial" w:hAnsi="Arial" w:cs="Arial"/>
          <w:b/>
          <w:bCs/>
          <w:sz w:val="32"/>
          <w:szCs w:val="32"/>
        </w:rPr>
        <w:t>Fuerteventura</w:t>
      </w:r>
      <w:proofErr w:type="spellEnd"/>
    </w:p>
    <w:p w14:paraId="516DBEAE" w14:textId="621D8C26" w:rsidR="000604A0" w:rsidRDefault="00CD6996" w:rsidP="000604A0">
      <w:pPr>
        <w:pStyle w:val="Listaszerbekezds"/>
        <w:numPr>
          <w:ilvl w:val="0"/>
          <w:numId w:val="10"/>
        </w:numPr>
        <w:autoSpaceDE w:val="0"/>
        <w:autoSpaceDN w:val="0"/>
        <w:adjustRightInd w:val="0"/>
        <w:spacing w:line="276" w:lineRule="auto"/>
        <w:ind w:left="5954" w:hanging="425"/>
        <w:jc w:val="both"/>
        <w:rPr>
          <w:rFonts w:ascii="Arial" w:hAnsi="Arial" w:cs="Arial"/>
          <w:b/>
          <w:bCs/>
          <w:sz w:val="32"/>
          <w:szCs w:val="32"/>
        </w:rPr>
      </w:pPr>
      <w:r>
        <w:rPr>
          <w:rFonts w:ascii="Arial" w:hAnsi="Arial" w:cs="Arial"/>
          <w:b/>
          <w:bCs/>
          <w:sz w:val="32"/>
          <w:szCs w:val="32"/>
        </w:rPr>
        <w:t>Casablanca</w:t>
      </w:r>
    </w:p>
    <w:p w14:paraId="229917F5" w14:textId="5CC401CC" w:rsidR="00A23DF8" w:rsidRDefault="00CD6996" w:rsidP="00A23DF8">
      <w:pPr>
        <w:pStyle w:val="Listaszerbekezds"/>
        <w:numPr>
          <w:ilvl w:val="0"/>
          <w:numId w:val="10"/>
        </w:numPr>
        <w:autoSpaceDE w:val="0"/>
        <w:autoSpaceDN w:val="0"/>
        <w:adjustRightInd w:val="0"/>
        <w:spacing w:line="276" w:lineRule="auto"/>
        <w:ind w:left="5954" w:hanging="425"/>
        <w:jc w:val="both"/>
        <w:rPr>
          <w:rFonts w:ascii="Arial" w:hAnsi="Arial" w:cs="Arial"/>
          <w:b/>
          <w:bCs/>
          <w:sz w:val="32"/>
          <w:szCs w:val="32"/>
        </w:rPr>
      </w:pPr>
      <w:r>
        <w:rPr>
          <w:rFonts w:ascii="Arial" w:hAnsi="Arial" w:cs="Arial"/>
          <w:b/>
          <w:bCs/>
          <w:sz w:val="32"/>
          <w:szCs w:val="32"/>
        </w:rPr>
        <w:t>Barcelona</w:t>
      </w:r>
    </w:p>
    <w:p w14:paraId="6638C4E1" w14:textId="48CFD159" w:rsidR="00A23DF8" w:rsidRDefault="00CD6996" w:rsidP="00A23DF8">
      <w:pPr>
        <w:pStyle w:val="Listaszerbekezds"/>
        <w:numPr>
          <w:ilvl w:val="0"/>
          <w:numId w:val="10"/>
        </w:numPr>
        <w:autoSpaceDE w:val="0"/>
        <w:autoSpaceDN w:val="0"/>
        <w:adjustRightInd w:val="0"/>
        <w:spacing w:line="276" w:lineRule="auto"/>
        <w:ind w:left="5954" w:hanging="425"/>
        <w:jc w:val="both"/>
        <w:rPr>
          <w:rFonts w:ascii="Arial" w:hAnsi="Arial" w:cs="Arial"/>
          <w:b/>
          <w:bCs/>
          <w:sz w:val="32"/>
          <w:szCs w:val="32"/>
        </w:rPr>
      </w:pPr>
      <w:proofErr w:type="spellStart"/>
      <w:r>
        <w:rPr>
          <w:rFonts w:ascii="Arial" w:hAnsi="Arial" w:cs="Arial"/>
          <w:b/>
          <w:bCs/>
          <w:sz w:val="32"/>
          <w:szCs w:val="32"/>
        </w:rPr>
        <w:t>Castel</w:t>
      </w:r>
      <w:proofErr w:type="spellEnd"/>
      <w:r>
        <w:rPr>
          <w:rFonts w:ascii="Arial" w:hAnsi="Arial" w:cs="Arial"/>
          <w:b/>
          <w:bCs/>
          <w:sz w:val="32"/>
          <w:szCs w:val="32"/>
        </w:rPr>
        <w:t xml:space="preserve"> </w:t>
      </w:r>
      <w:proofErr w:type="spellStart"/>
      <w:r>
        <w:rPr>
          <w:rFonts w:ascii="Arial" w:hAnsi="Arial" w:cs="Arial"/>
          <w:b/>
          <w:bCs/>
          <w:sz w:val="32"/>
          <w:szCs w:val="32"/>
        </w:rPr>
        <w:t>Gandolfo</w:t>
      </w:r>
      <w:proofErr w:type="spellEnd"/>
      <w:r>
        <w:rPr>
          <w:rFonts w:ascii="Arial" w:hAnsi="Arial" w:cs="Arial"/>
          <w:b/>
          <w:bCs/>
          <w:sz w:val="32"/>
          <w:szCs w:val="32"/>
        </w:rPr>
        <w:t>-pápai nyári rezidencia</w:t>
      </w:r>
    </w:p>
    <w:p w14:paraId="1D8FAD62" w14:textId="77777777" w:rsidR="00A23DF8" w:rsidRDefault="00A23DF8" w:rsidP="00A23DF8">
      <w:pPr>
        <w:autoSpaceDE w:val="0"/>
        <w:autoSpaceDN w:val="0"/>
        <w:adjustRightInd w:val="0"/>
        <w:jc w:val="both"/>
        <w:rPr>
          <w:rFonts w:ascii="Arial" w:hAnsi="Arial" w:cs="Arial"/>
          <w:b/>
          <w:bCs/>
          <w:sz w:val="16"/>
          <w:szCs w:val="16"/>
        </w:rPr>
      </w:pPr>
    </w:p>
    <w:p w14:paraId="2BFB4A2A" w14:textId="77777777" w:rsidR="00A23DF8" w:rsidRPr="00CD6996" w:rsidRDefault="00A23DF8" w:rsidP="00A23DF8">
      <w:pPr>
        <w:ind w:left="284" w:right="169"/>
        <w:jc w:val="both"/>
        <w:rPr>
          <w:rFonts w:ascii="Arial" w:hAnsi="Arial" w:cs="Arial"/>
          <w:b/>
          <w:sz w:val="22"/>
          <w:szCs w:val="22"/>
        </w:rPr>
      </w:pPr>
    </w:p>
    <w:p w14:paraId="7A6F71D2" w14:textId="01B4AF9C" w:rsidR="00CD6996" w:rsidRPr="00CD6996" w:rsidRDefault="00A23DF8" w:rsidP="00CD6996">
      <w:pPr>
        <w:ind w:left="-142" w:right="-468"/>
        <w:jc w:val="both"/>
        <w:rPr>
          <w:rFonts w:ascii="Arial" w:hAnsi="Arial" w:cs="Arial"/>
          <w:color w:val="000000" w:themeColor="text1"/>
          <w:sz w:val="22"/>
          <w:szCs w:val="22"/>
        </w:rPr>
      </w:pPr>
      <w:r w:rsidRPr="00CD6996">
        <w:rPr>
          <w:rFonts w:ascii="Arial" w:hAnsi="Arial" w:cs="Arial"/>
          <w:b/>
          <w:sz w:val="22"/>
          <w:szCs w:val="22"/>
        </w:rPr>
        <w:t>A részvételi díj az alábbi szolgáltatások árát tartalmazza:</w:t>
      </w:r>
      <w:r w:rsidRPr="00CD6996">
        <w:rPr>
          <w:rFonts w:ascii="Arial" w:hAnsi="Arial" w:cs="Arial"/>
          <w:sz w:val="22"/>
          <w:szCs w:val="22"/>
        </w:rPr>
        <w:t xml:space="preserve"> </w:t>
      </w:r>
      <w:r w:rsidR="00CD6996" w:rsidRPr="00CD6996">
        <w:rPr>
          <w:rFonts w:ascii="Arial" w:hAnsi="Arial" w:cs="Arial"/>
          <w:color w:val="000000" w:themeColor="text1"/>
          <w:sz w:val="22"/>
          <w:szCs w:val="22"/>
        </w:rPr>
        <w:t>utazás repülőgéppel Budapest – Tenerife és Róma</w:t>
      </w:r>
      <w:r w:rsidR="00CD6996" w:rsidRPr="00CD6996">
        <w:rPr>
          <w:rFonts w:ascii="Arial" w:hAnsi="Arial" w:cs="Arial"/>
          <w:b/>
          <w:color w:val="000000" w:themeColor="text1"/>
          <w:sz w:val="22"/>
          <w:szCs w:val="22"/>
        </w:rPr>
        <w:t xml:space="preserve"> </w:t>
      </w:r>
      <w:r w:rsidR="00CD6996" w:rsidRPr="00CD6996">
        <w:rPr>
          <w:rFonts w:ascii="Arial" w:hAnsi="Arial" w:cs="Arial"/>
          <w:color w:val="000000" w:themeColor="text1"/>
          <w:sz w:val="22"/>
          <w:szCs w:val="22"/>
        </w:rPr>
        <w:t xml:space="preserve">– Budapest útvonalon </w:t>
      </w:r>
      <w:r w:rsidR="00A81EE3">
        <w:rPr>
          <w:rFonts w:ascii="Arial" w:hAnsi="Arial" w:cs="Arial"/>
          <w:color w:val="000000" w:themeColor="text1"/>
          <w:sz w:val="22"/>
          <w:szCs w:val="22"/>
        </w:rPr>
        <w:t xml:space="preserve">átszállással, </w:t>
      </w:r>
      <w:r w:rsidR="00CD6996" w:rsidRPr="00CD6996">
        <w:rPr>
          <w:rFonts w:ascii="Arial" w:hAnsi="Arial" w:cs="Arial"/>
          <w:color w:val="000000" w:themeColor="text1"/>
          <w:sz w:val="22"/>
          <w:szCs w:val="22"/>
        </w:rPr>
        <w:t>turista osztályon</w:t>
      </w:r>
      <w:r w:rsidR="00A81EE3">
        <w:rPr>
          <w:rFonts w:ascii="Arial" w:hAnsi="Arial" w:cs="Arial"/>
          <w:color w:val="000000" w:themeColor="text1"/>
          <w:sz w:val="22"/>
          <w:szCs w:val="22"/>
        </w:rPr>
        <w:t>,</w:t>
      </w:r>
      <w:r w:rsidR="00CD6996" w:rsidRPr="00CD6996">
        <w:rPr>
          <w:rFonts w:ascii="Arial" w:hAnsi="Arial" w:cs="Arial"/>
          <w:color w:val="000000" w:themeColor="text1"/>
          <w:sz w:val="22"/>
          <w:szCs w:val="22"/>
        </w:rPr>
        <w:t xml:space="preserve"> 1 db feladott poggyásszal, transzferek légkondicionált autóbusszal, 3 éjszakai szállás a hajóút előtt helyi négycsillagos szálloda kétágyas szobájában </w:t>
      </w:r>
      <w:proofErr w:type="spellStart"/>
      <w:r w:rsidR="00A81EE3" w:rsidRPr="00CD6996">
        <w:rPr>
          <w:rFonts w:ascii="Arial" w:hAnsi="Arial" w:cs="Arial"/>
          <w:color w:val="000000" w:themeColor="text1"/>
          <w:sz w:val="22"/>
          <w:szCs w:val="22"/>
        </w:rPr>
        <w:t>all</w:t>
      </w:r>
      <w:proofErr w:type="spellEnd"/>
      <w:r w:rsidR="00A81EE3" w:rsidRPr="00CD6996">
        <w:rPr>
          <w:rFonts w:ascii="Arial" w:hAnsi="Arial" w:cs="Arial"/>
          <w:color w:val="000000" w:themeColor="text1"/>
          <w:sz w:val="22"/>
          <w:szCs w:val="22"/>
        </w:rPr>
        <w:t xml:space="preserve"> </w:t>
      </w:r>
      <w:proofErr w:type="spellStart"/>
      <w:r w:rsidR="00A81EE3" w:rsidRPr="00CD6996">
        <w:rPr>
          <w:rFonts w:ascii="Arial" w:hAnsi="Arial" w:cs="Arial"/>
          <w:color w:val="000000" w:themeColor="text1"/>
          <w:sz w:val="22"/>
          <w:szCs w:val="22"/>
        </w:rPr>
        <w:t>inclusive</w:t>
      </w:r>
      <w:proofErr w:type="spellEnd"/>
      <w:r w:rsidR="00A81EE3" w:rsidRPr="00CD6996">
        <w:rPr>
          <w:rFonts w:ascii="Arial" w:hAnsi="Arial" w:cs="Arial"/>
          <w:color w:val="000000" w:themeColor="text1"/>
          <w:sz w:val="22"/>
          <w:szCs w:val="22"/>
        </w:rPr>
        <w:t xml:space="preserve"> ellátással </w:t>
      </w:r>
      <w:r w:rsidR="00CD6996" w:rsidRPr="00CD6996">
        <w:rPr>
          <w:rFonts w:ascii="Arial" w:hAnsi="Arial" w:cs="Arial"/>
          <w:color w:val="000000" w:themeColor="text1"/>
          <w:sz w:val="22"/>
          <w:szCs w:val="22"/>
        </w:rPr>
        <w:t>Tenerife szigetén, 8 éjszakai szállás a hajón a választott típusú kétágyas kabinban,</w:t>
      </w:r>
      <w:bookmarkStart w:id="0" w:name="_Hlk525750074"/>
      <w:r w:rsidR="00CD6996" w:rsidRPr="00CD6996">
        <w:rPr>
          <w:rFonts w:ascii="Arial" w:hAnsi="Arial" w:cs="Arial"/>
          <w:color w:val="000000" w:themeColor="text1"/>
          <w:sz w:val="22"/>
          <w:szCs w:val="22"/>
        </w:rPr>
        <w:t xml:space="preserve"> teljes ellátás a hajón, kikötői illeték és kötelező szervizdíj,  </w:t>
      </w:r>
      <w:bookmarkEnd w:id="0"/>
      <w:r w:rsidR="00CD6996" w:rsidRPr="00CD6996">
        <w:rPr>
          <w:rFonts w:ascii="Arial" w:hAnsi="Arial" w:cs="Arial"/>
          <w:color w:val="000000" w:themeColor="text1"/>
          <w:sz w:val="22"/>
          <w:szCs w:val="22"/>
        </w:rPr>
        <w:t xml:space="preserve">utolsó napon látogatás a pápa nyári rezidenciáján, a hajó legtöbb szórakoztató- és sportlétesítményének használata, magyar idegenvezető </w:t>
      </w:r>
      <w:bookmarkStart w:id="1" w:name="_Hlk525750223"/>
      <w:r w:rsidR="00CD6996" w:rsidRPr="00CD6996">
        <w:rPr>
          <w:rFonts w:ascii="Arial" w:hAnsi="Arial" w:cs="Arial"/>
          <w:color w:val="000000" w:themeColor="text1"/>
          <w:sz w:val="22"/>
          <w:szCs w:val="22"/>
        </w:rPr>
        <w:t>az utazás teljes időtartama alatt.</w:t>
      </w:r>
    </w:p>
    <w:p w14:paraId="1EB17E4F" w14:textId="77777777" w:rsidR="00CD6996" w:rsidRPr="00CD6996" w:rsidRDefault="00CD6996" w:rsidP="00CD6996">
      <w:pPr>
        <w:ind w:left="-142" w:right="-468"/>
        <w:jc w:val="both"/>
        <w:rPr>
          <w:rFonts w:ascii="Arial" w:hAnsi="Arial" w:cs="Arial"/>
          <w:color w:val="000000" w:themeColor="text1"/>
          <w:sz w:val="22"/>
          <w:szCs w:val="22"/>
        </w:rPr>
      </w:pPr>
    </w:p>
    <w:bookmarkEnd w:id="1"/>
    <w:p w14:paraId="206E8C89" w14:textId="658588DA" w:rsidR="00CD6996" w:rsidRDefault="00CD6996" w:rsidP="00CD6996">
      <w:pPr>
        <w:ind w:left="-142" w:right="-468"/>
        <w:jc w:val="both"/>
        <w:rPr>
          <w:rFonts w:ascii="Arial" w:hAnsi="Arial" w:cs="Arial"/>
          <w:color w:val="000000" w:themeColor="text1"/>
          <w:sz w:val="22"/>
          <w:szCs w:val="22"/>
        </w:rPr>
      </w:pPr>
      <w:r w:rsidRPr="00CD6996">
        <w:rPr>
          <w:rFonts w:ascii="Arial" w:hAnsi="Arial" w:cs="Arial"/>
          <w:b/>
          <w:color w:val="000000" w:themeColor="text1"/>
          <w:sz w:val="22"/>
          <w:szCs w:val="22"/>
        </w:rPr>
        <w:t>A részvételi díj nem tartalmazza:</w:t>
      </w:r>
      <w:r w:rsidRPr="00CD6996">
        <w:rPr>
          <w:rFonts w:ascii="Arial" w:hAnsi="Arial" w:cs="Arial"/>
          <w:color w:val="000000" w:themeColor="text1"/>
          <w:sz w:val="22"/>
          <w:szCs w:val="22"/>
        </w:rPr>
        <w:t xml:space="preserve"> fakultatív programok, italcsomag igény szerint</w:t>
      </w:r>
      <w:r w:rsidR="00A81EE3">
        <w:rPr>
          <w:rFonts w:ascii="Arial" w:hAnsi="Arial" w:cs="Arial"/>
          <w:color w:val="000000" w:themeColor="text1"/>
          <w:sz w:val="22"/>
          <w:szCs w:val="22"/>
        </w:rPr>
        <w:t xml:space="preserve"> a hajós utazás alatt, </w:t>
      </w:r>
      <w:r w:rsidRPr="00CD6996">
        <w:rPr>
          <w:rFonts w:ascii="Arial" w:hAnsi="Arial" w:cs="Arial"/>
          <w:color w:val="000000" w:themeColor="text1"/>
          <w:sz w:val="22"/>
          <w:szCs w:val="22"/>
        </w:rPr>
        <w:t>baleset-, betegség- és poggyászbiztosítás, útlemondási biztosítás.</w:t>
      </w:r>
    </w:p>
    <w:p w14:paraId="00083EC6" w14:textId="77777777" w:rsidR="00A81EE3" w:rsidRPr="00CD6996" w:rsidRDefault="00A81EE3" w:rsidP="00CD6996">
      <w:pPr>
        <w:ind w:left="-142" w:right="-468"/>
        <w:jc w:val="both"/>
        <w:rPr>
          <w:rFonts w:ascii="Arial" w:hAnsi="Arial" w:cs="Arial"/>
          <w:color w:val="000000" w:themeColor="text1"/>
          <w:sz w:val="22"/>
          <w:szCs w:val="22"/>
        </w:rPr>
      </w:pPr>
    </w:p>
    <w:p w14:paraId="683A9065" w14:textId="4C12385D" w:rsidR="00A23DF8" w:rsidRDefault="00A23DF8" w:rsidP="00CD6996">
      <w:pPr>
        <w:pStyle w:val="Listaszerbekezds"/>
        <w:ind w:left="0" w:right="-144"/>
        <w:jc w:val="both"/>
        <w:rPr>
          <w:rFonts w:ascii="Arial" w:hAnsi="Arial" w:cs="Arial"/>
          <w:b/>
          <w:bCs/>
          <w:sz w:val="12"/>
          <w:szCs w:val="12"/>
        </w:rPr>
      </w:pPr>
    </w:p>
    <w:p w14:paraId="29C265EF" w14:textId="77777777" w:rsidR="00A23DF8" w:rsidRDefault="00A23DF8" w:rsidP="006A3CF8">
      <w:pPr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Minimum létszám: 20 fő</w:t>
      </w:r>
    </w:p>
    <w:p w14:paraId="4F875A96" w14:textId="77777777" w:rsidR="008B2616" w:rsidRPr="008B2616" w:rsidRDefault="008B2616" w:rsidP="00A23DF8">
      <w:pPr>
        <w:ind w:left="284"/>
        <w:rPr>
          <w:rFonts w:ascii="Arial" w:hAnsi="Arial" w:cs="Arial"/>
          <w:sz w:val="8"/>
          <w:szCs w:val="8"/>
        </w:rPr>
      </w:pPr>
    </w:p>
    <w:p w14:paraId="21CD433D" w14:textId="77777777" w:rsidR="00A23DF8" w:rsidRDefault="00A23DF8" w:rsidP="00A23DF8">
      <w:pPr>
        <w:jc w:val="center"/>
        <w:rPr>
          <w:rFonts w:ascii="Arial" w:hAnsi="Arial" w:cs="Arial"/>
          <w:b/>
          <w:color w:val="FF0000"/>
          <w:sz w:val="12"/>
          <w:szCs w:val="12"/>
        </w:rPr>
      </w:pPr>
    </w:p>
    <w:p w14:paraId="52513569" w14:textId="5E434769" w:rsidR="00FB132A" w:rsidRDefault="00A23DF8" w:rsidP="00A23DF8">
      <w:pPr>
        <w:jc w:val="center"/>
        <w:rPr>
          <w:rFonts w:ascii="Arial" w:hAnsi="Arial" w:cs="Arial"/>
          <w:b/>
          <w:color w:val="FF0000"/>
          <w:sz w:val="22"/>
          <w:szCs w:val="22"/>
        </w:rPr>
      </w:pPr>
      <w:r>
        <w:rPr>
          <w:rFonts w:ascii="Arial" w:hAnsi="Arial" w:cs="Arial"/>
          <w:b/>
          <w:color w:val="FF0000"/>
          <w:sz w:val="22"/>
          <w:szCs w:val="22"/>
        </w:rPr>
        <w:t>További részletekről érdeklődjék irodánkban!</w:t>
      </w:r>
    </w:p>
    <w:sectPr w:rsidR="00FB132A" w:rsidSect="00982348">
      <w:pgSz w:w="11906" w:h="16838"/>
      <w:pgMar w:top="709" w:right="851" w:bottom="1418" w:left="851" w:header="851" w:footer="1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12AB5A7F" w14:textId="77777777" w:rsidR="0003478B" w:rsidRDefault="0003478B">
      <w:r>
        <w:separator/>
      </w:r>
    </w:p>
  </w:endnote>
  <w:endnote w:type="continuationSeparator" w:id="0">
    <w:p w14:paraId="7B2C946B" w14:textId="77777777" w:rsidR="0003478B" w:rsidRDefault="0003478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Garamond">
    <w:panose1 w:val="02020404030301010803"/>
    <w:charset w:val="EE"/>
    <w:family w:val="roman"/>
    <w:pitch w:val="variable"/>
    <w:sig w:usb0="00000287" w:usb1="00000000" w:usb2="00000000" w:usb3="00000000" w:csb0="0000009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623C4B17" w14:textId="77777777" w:rsidR="0003478B" w:rsidRDefault="0003478B">
      <w:r>
        <w:separator/>
      </w:r>
    </w:p>
  </w:footnote>
  <w:footnote w:type="continuationSeparator" w:id="0">
    <w:p w14:paraId="78E901B3" w14:textId="77777777" w:rsidR="0003478B" w:rsidRDefault="0003478B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D757EC2"/>
    <w:multiLevelType w:val="hybridMultilevel"/>
    <w:tmpl w:val="E94C8A66"/>
    <w:lvl w:ilvl="0" w:tplc="53542618">
      <w:start w:val="79"/>
      <w:numFmt w:val="decimal"/>
      <w:lvlText w:val="%1"/>
      <w:lvlJc w:val="left"/>
      <w:pPr>
        <w:ind w:left="840" w:hanging="48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85B1B8F"/>
    <w:multiLevelType w:val="hybridMultilevel"/>
    <w:tmpl w:val="B734CF9E"/>
    <w:lvl w:ilvl="0" w:tplc="8428858C">
      <w:start w:val="79"/>
      <w:numFmt w:val="decimal"/>
      <w:lvlText w:val="%1"/>
      <w:lvlJc w:val="left"/>
      <w:pPr>
        <w:ind w:left="1320" w:hanging="48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920" w:hanging="360"/>
      </w:pPr>
    </w:lvl>
    <w:lvl w:ilvl="2" w:tplc="040E001B" w:tentative="1">
      <w:start w:val="1"/>
      <w:numFmt w:val="lowerRoman"/>
      <w:lvlText w:val="%3."/>
      <w:lvlJc w:val="right"/>
      <w:pPr>
        <w:ind w:left="2640" w:hanging="180"/>
      </w:pPr>
    </w:lvl>
    <w:lvl w:ilvl="3" w:tplc="040E000F" w:tentative="1">
      <w:start w:val="1"/>
      <w:numFmt w:val="decimal"/>
      <w:lvlText w:val="%4."/>
      <w:lvlJc w:val="left"/>
      <w:pPr>
        <w:ind w:left="3360" w:hanging="360"/>
      </w:pPr>
    </w:lvl>
    <w:lvl w:ilvl="4" w:tplc="040E0019" w:tentative="1">
      <w:start w:val="1"/>
      <w:numFmt w:val="lowerLetter"/>
      <w:lvlText w:val="%5."/>
      <w:lvlJc w:val="left"/>
      <w:pPr>
        <w:ind w:left="4080" w:hanging="360"/>
      </w:pPr>
    </w:lvl>
    <w:lvl w:ilvl="5" w:tplc="040E001B" w:tentative="1">
      <w:start w:val="1"/>
      <w:numFmt w:val="lowerRoman"/>
      <w:lvlText w:val="%6."/>
      <w:lvlJc w:val="right"/>
      <w:pPr>
        <w:ind w:left="4800" w:hanging="180"/>
      </w:pPr>
    </w:lvl>
    <w:lvl w:ilvl="6" w:tplc="040E000F" w:tentative="1">
      <w:start w:val="1"/>
      <w:numFmt w:val="decimal"/>
      <w:lvlText w:val="%7."/>
      <w:lvlJc w:val="left"/>
      <w:pPr>
        <w:ind w:left="5520" w:hanging="360"/>
      </w:pPr>
    </w:lvl>
    <w:lvl w:ilvl="7" w:tplc="040E0019" w:tentative="1">
      <w:start w:val="1"/>
      <w:numFmt w:val="lowerLetter"/>
      <w:lvlText w:val="%8."/>
      <w:lvlJc w:val="left"/>
      <w:pPr>
        <w:ind w:left="6240" w:hanging="360"/>
      </w:pPr>
    </w:lvl>
    <w:lvl w:ilvl="8" w:tplc="040E001B" w:tentative="1">
      <w:start w:val="1"/>
      <w:numFmt w:val="lowerRoman"/>
      <w:lvlText w:val="%9."/>
      <w:lvlJc w:val="right"/>
      <w:pPr>
        <w:ind w:left="6960" w:hanging="180"/>
      </w:pPr>
    </w:lvl>
  </w:abstractNum>
  <w:abstractNum w:abstractNumId="2" w15:restartNumberingAfterBreak="0">
    <w:nsid w:val="2F81321E"/>
    <w:multiLevelType w:val="hybridMultilevel"/>
    <w:tmpl w:val="25A8E686"/>
    <w:lvl w:ilvl="0" w:tplc="CECE41F8">
      <w:start w:val="11"/>
      <w:numFmt w:val="decimal"/>
      <w:lvlText w:val="(%1"/>
      <w:lvlJc w:val="left"/>
      <w:pPr>
        <w:ind w:left="1080" w:hanging="72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3AB03EB2"/>
    <w:multiLevelType w:val="hybridMultilevel"/>
    <w:tmpl w:val="B804E172"/>
    <w:lvl w:ilvl="0" w:tplc="040E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5BF087EC">
      <w:start w:val="1"/>
      <w:numFmt w:val="bullet"/>
      <w:lvlText w:val="-"/>
      <w:lvlJc w:val="left"/>
      <w:pPr>
        <w:tabs>
          <w:tab w:val="num" w:pos="1440"/>
        </w:tabs>
        <w:ind w:left="1440" w:hanging="360"/>
      </w:pPr>
      <w:rPr>
        <w:rFonts w:ascii="Arial" w:eastAsia="Times New Roman" w:hAnsi="Arial" w:cs="Arial" w:hint="default"/>
      </w:rPr>
    </w:lvl>
    <w:lvl w:ilvl="2" w:tplc="040E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" w15:restartNumberingAfterBreak="0">
    <w:nsid w:val="47ED00A2"/>
    <w:multiLevelType w:val="hybridMultilevel"/>
    <w:tmpl w:val="D602AA40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4D8F25B8"/>
    <w:multiLevelType w:val="hybridMultilevel"/>
    <w:tmpl w:val="58CC206A"/>
    <w:lvl w:ilvl="0" w:tplc="040E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E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E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E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5F68621E"/>
    <w:multiLevelType w:val="hybridMultilevel"/>
    <w:tmpl w:val="7BCEF7F2"/>
    <w:lvl w:ilvl="0" w:tplc="021065F2">
      <w:start w:val="9"/>
      <w:numFmt w:val="decimal"/>
      <w:lvlText w:val="%1"/>
      <w:lvlJc w:val="left"/>
      <w:pPr>
        <w:ind w:left="144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2160" w:hanging="360"/>
      </w:pPr>
    </w:lvl>
    <w:lvl w:ilvl="2" w:tplc="040E001B" w:tentative="1">
      <w:start w:val="1"/>
      <w:numFmt w:val="lowerRoman"/>
      <w:lvlText w:val="%3."/>
      <w:lvlJc w:val="right"/>
      <w:pPr>
        <w:ind w:left="2880" w:hanging="180"/>
      </w:pPr>
    </w:lvl>
    <w:lvl w:ilvl="3" w:tplc="040E000F" w:tentative="1">
      <w:start w:val="1"/>
      <w:numFmt w:val="decimal"/>
      <w:lvlText w:val="%4."/>
      <w:lvlJc w:val="left"/>
      <w:pPr>
        <w:ind w:left="3600" w:hanging="360"/>
      </w:pPr>
    </w:lvl>
    <w:lvl w:ilvl="4" w:tplc="040E0019" w:tentative="1">
      <w:start w:val="1"/>
      <w:numFmt w:val="lowerLetter"/>
      <w:lvlText w:val="%5."/>
      <w:lvlJc w:val="left"/>
      <w:pPr>
        <w:ind w:left="4320" w:hanging="360"/>
      </w:pPr>
    </w:lvl>
    <w:lvl w:ilvl="5" w:tplc="040E001B" w:tentative="1">
      <w:start w:val="1"/>
      <w:numFmt w:val="lowerRoman"/>
      <w:lvlText w:val="%6."/>
      <w:lvlJc w:val="right"/>
      <w:pPr>
        <w:ind w:left="5040" w:hanging="180"/>
      </w:pPr>
    </w:lvl>
    <w:lvl w:ilvl="6" w:tplc="040E000F" w:tentative="1">
      <w:start w:val="1"/>
      <w:numFmt w:val="decimal"/>
      <w:lvlText w:val="%7."/>
      <w:lvlJc w:val="left"/>
      <w:pPr>
        <w:ind w:left="5760" w:hanging="360"/>
      </w:pPr>
    </w:lvl>
    <w:lvl w:ilvl="7" w:tplc="040E0019" w:tentative="1">
      <w:start w:val="1"/>
      <w:numFmt w:val="lowerLetter"/>
      <w:lvlText w:val="%8."/>
      <w:lvlJc w:val="left"/>
      <w:pPr>
        <w:ind w:left="6480" w:hanging="360"/>
      </w:pPr>
    </w:lvl>
    <w:lvl w:ilvl="8" w:tplc="040E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7" w15:restartNumberingAfterBreak="0">
    <w:nsid w:val="72C2419D"/>
    <w:multiLevelType w:val="hybridMultilevel"/>
    <w:tmpl w:val="CA18A368"/>
    <w:lvl w:ilvl="0" w:tplc="040E000D">
      <w:start w:val="1"/>
      <w:numFmt w:val="bullet"/>
      <w:lvlText w:val=""/>
      <w:lvlJc w:val="left"/>
      <w:pPr>
        <w:ind w:left="6455" w:hanging="360"/>
      </w:pPr>
      <w:rPr>
        <w:rFonts w:ascii="Wingdings" w:hAnsi="Wingdings" w:hint="default"/>
      </w:rPr>
    </w:lvl>
    <w:lvl w:ilvl="1" w:tplc="040E0003" w:tentative="1">
      <w:start w:val="1"/>
      <w:numFmt w:val="bullet"/>
      <w:lvlText w:val="o"/>
      <w:lvlJc w:val="left"/>
      <w:pPr>
        <w:ind w:left="7175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7895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8615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9335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10055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10775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11495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12215" w:hanging="360"/>
      </w:pPr>
      <w:rPr>
        <w:rFonts w:ascii="Wingdings" w:hAnsi="Wingdings" w:hint="default"/>
      </w:rPr>
    </w:lvl>
  </w:abstractNum>
  <w:abstractNum w:abstractNumId="8" w15:restartNumberingAfterBreak="0">
    <w:nsid w:val="7B886DCA"/>
    <w:multiLevelType w:val="hybridMultilevel"/>
    <w:tmpl w:val="933A996A"/>
    <w:lvl w:ilvl="0" w:tplc="F968937C">
      <w:start w:val="990"/>
      <w:numFmt w:val="decimal"/>
      <w:lvlText w:val="%1"/>
      <w:lvlJc w:val="left"/>
      <w:pPr>
        <w:ind w:left="1080" w:hanging="72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491403961">
    <w:abstractNumId w:val="5"/>
  </w:num>
  <w:num w:numId="2" w16cid:durableId="624431384">
    <w:abstractNumId w:val="3"/>
  </w:num>
  <w:num w:numId="3" w16cid:durableId="882402799">
    <w:abstractNumId w:val="4"/>
  </w:num>
  <w:num w:numId="4" w16cid:durableId="2050448020">
    <w:abstractNumId w:val="0"/>
  </w:num>
  <w:num w:numId="5" w16cid:durableId="781531913">
    <w:abstractNumId w:val="1"/>
  </w:num>
  <w:num w:numId="6" w16cid:durableId="995376313">
    <w:abstractNumId w:val="7"/>
  </w:num>
  <w:num w:numId="7" w16cid:durableId="165362050">
    <w:abstractNumId w:val="8"/>
  </w:num>
  <w:num w:numId="8" w16cid:durableId="215971280">
    <w:abstractNumId w:val="2"/>
  </w:num>
  <w:num w:numId="9" w16cid:durableId="846093795">
    <w:abstractNumId w:val="6"/>
  </w:num>
  <w:num w:numId="10" w16cid:durableId="1345013442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noPunctuationKerning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0244F"/>
    <w:rsid w:val="0000244F"/>
    <w:rsid w:val="00013606"/>
    <w:rsid w:val="00033778"/>
    <w:rsid w:val="0003478B"/>
    <w:rsid w:val="00047C36"/>
    <w:rsid w:val="000604A0"/>
    <w:rsid w:val="00064471"/>
    <w:rsid w:val="00071A93"/>
    <w:rsid w:val="00083A4F"/>
    <w:rsid w:val="00085CD0"/>
    <w:rsid w:val="000867B2"/>
    <w:rsid w:val="0008710E"/>
    <w:rsid w:val="00087F97"/>
    <w:rsid w:val="000905D2"/>
    <w:rsid w:val="00091293"/>
    <w:rsid w:val="00092048"/>
    <w:rsid w:val="000937E2"/>
    <w:rsid w:val="00094284"/>
    <w:rsid w:val="000B15F0"/>
    <w:rsid w:val="000B3BF3"/>
    <w:rsid w:val="000D42F7"/>
    <w:rsid w:val="000E3DD7"/>
    <w:rsid w:val="000E4ECD"/>
    <w:rsid w:val="000E63F0"/>
    <w:rsid w:val="000F2A1B"/>
    <w:rsid w:val="000F3725"/>
    <w:rsid w:val="000F477F"/>
    <w:rsid w:val="001061DC"/>
    <w:rsid w:val="001114AF"/>
    <w:rsid w:val="00141CB4"/>
    <w:rsid w:val="001429C9"/>
    <w:rsid w:val="00157A04"/>
    <w:rsid w:val="00160AF2"/>
    <w:rsid w:val="00167A01"/>
    <w:rsid w:val="00180F07"/>
    <w:rsid w:val="001878F0"/>
    <w:rsid w:val="00194877"/>
    <w:rsid w:val="001B784D"/>
    <w:rsid w:val="001C00E5"/>
    <w:rsid w:val="001C048B"/>
    <w:rsid w:val="001D2316"/>
    <w:rsid w:val="001D5085"/>
    <w:rsid w:val="001F0F42"/>
    <w:rsid w:val="00200868"/>
    <w:rsid w:val="00223131"/>
    <w:rsid w:val="0023111C"/>
    <w:rsid w:val="002428B5"/>
    <w:rsid w:val="002434FC"/>
    <w:rsid w:val="00244EDB"/>
    <w:rsid w:val="0027066F"/>
    <w:rsid w:val="00285065"/>
    <w:rsid w:val="00287F3E"/>
    <w:rsid w:val="00297E6E"/>
    <w:rsid w:val="002B2928"/>
    <w:rsid w:val="002E0575"/>
    <w:rsid w:val="002E21BA"/>
    <w:rsid w:val="002E2B4A"/>
    <w:rsid w:val="00331992"/>
    <w:rsid w:val="003319B7"/>
    <w:rsid w:val="003322CB"/>
    <w:rsid w:val="003472C8"/>
    <w:rsid w:val="00355838"/>
    <w:rsid w:val="003635E0"/>
    <w:rsid w:val="003716C7"/>
    <w:rsid w:val="00382988"/>
    <w:rsid w:val="003923F9"/>
    <w:rsid w:val="00394F10"/>
    <w:rsid w:val="00397EE7"/>
    <w:rsid w:val="003A25E0"/>
    <w:rsid w:val="003A58AE"/>
    <w:rsid w:val="003A669D"/>
    <w:rsid w:val="003B787F"/>
    <w:rsid w:val="003C6948"/>
    <w:rsid w:val="003C7E30"/>
    <w:rsid w:val="003D6627"/>
    <w:rsid w:val="003E0338"/>
    <w:rsid w:val="003F02AD"/>
    <w:rsid w:val="003F2734"/>
    <w:rsid w:val="003F38AF"/>
    <w:rsid w:val="004027F8"/>
    <w:rsid w:val="004039C2"/>
    <w:rsid w:val="00425D6E"/>
    <w:rsid w:val="00440A3C"/>
    <w:rsid w:val="004472AB"/>
    <w:rsid w:val="004840F2"/>
    <w:rsid w:val="00484B00"/>
    <w:rsid w:val="0048675A"/>
    <w:rsid w:val="004A0CC3"/>
    <w:rsid w:val="004A0D0B"/>
    <w:rsid w:val="004A3532"/>
    <w:rsid w:val="004B1021"/>
    <w:rsid w:val="004C111A"/>
    <w:rsid w:val="004C1381"/>
    <w:rsid w:val="004E13F7"/>
    <w:rsid w:val="004F0BEA"/>
    <w:rsid w:val="00507007"/>
    <w:rsid w:val="005252D8"/>
    <w:rsid w:val="0053050E"/>
    <w:rsid w:val="005335B8"/>
    <w:rsid w:val="00552ED7"/>
    <w:rsid w:val="00563912"/>
    <w:rsid w:val="00573AB3"/>
    <w:rsid w:val="00583203"/>
    <w:rsid w:val="00591212"/>
    <w:rsid w:val="00596875"/>
    <w:rsid w:val="005A04FF"/>
    <w:rsid w:val="005A363D"/>
    <w:rsid w:val="005B1CA8"/>
    <w:rsid w:val="005B3070"/>
    <w:rsid w:val="005E36EC"/>
    <w:rsid w:val="00600F51"/>
    <w:rsid w:val="00603C05"/>
    <w:rsid w:val="006409F8"/>
    <w:rsid w:val="006522B8"/>
    <w:rsid w:val="00653590"/>
    <w:rsid w:val="006539DB"/>
    <w:rsid w:val="00653CE9"/>
    <w:rsid w:val="00665B41"/>
    <w:rsid w:val="006670BE"/>
    <w:rsid w:val="00675969"/>
    <w:rsid w:val="00677D23"/>
    <w:rsid w:val="00680259"/>
    <w:rsid w:val="006843B8"/>
    <w:rsid w:val="006A3CF8"/>
    <w:rsid w:val="006B72AC"/>
    <w:rsid w:val="006D425B"/>
    <w:rsid w:val="006E0F73"/>
    <w:rsid w:val="006E4DE4"/>
    <w:rsid w:val="006F7DE1"/>
    <w:rsid w:val="00702941"/>
    <w:rsid w:val="007036D1"/>
    <w:rsid w:val="00703D79"/>
    <w:rsid w:val="0072135D"/>
    <w:rsid w:val="00735EC4"/>
    <w:rsid w:val="00757E98"/>
    <w:rsid w:val="00774BED"/>
    <w:rsid w:val="00775610"/>
    <w:rsid w:val="007761F0"/>
    <w:rsid w:val="007800C8"/>
    <w:rsid w:val="00782CD4"/>
    <w:rsid w:val="007961AE"/>
    <w:rsid w:val="007D0B7D"/>
    <w:rsid w:val="007E45A3"/>
    <w:rsid w:val="007F27E3"/>
    <w:rsid w:val="007F47C2"/>
    <w:rsid w:val="0081376E"/>
    <w:rsid w:val="00830C9B"/>
    <w:rsid w:val="008552D9"/>
    <w:rsid w:val="00872CC7"/>
    <w:rsid w:val="008765AF"/>
    <w:rsid w:val="0087668E"/>
    <w:rsid w:val="00892E3A"/>
    <w:rsid w:val="008A6C4E"/>
    <w:rsid w:val="008B2616"/>
    <w:rsid w:val="008B73BA"/>
    <w:rsid w:val="008C5DDD"/>
    <w:rsid w:val="008D1B8C"/>
    <w:rsid w:val="008E11DD"/>
    <w:rsid w:val="008F5251"/>
    <w:rsid w:val="008F5D95"/>
    <w:rsid w:val="009042B2"/>
    <w:rsid w:val="0090698A"/>
    <w:rsid w:val="00911D82"/>
    <w:rsid w:val="00922318"/>
    <w:rsid w:val="009424B1"/>
    <w:rsid w:val="009632AC"/>
    <w:rsid w:val="0096489D"/>
    <w:rsid w:val="00982348"/>
    <w:rsid w:val="0098319F"/>
    <w:rsid w:val="00986852"/>
    <w:rsid w:val="009A4056"/>
    <w:rsid w:val="009B5405"/>
    <w:rsid w:val="009B76AE"/>
    <w:rsid w:val="009D2466"/>
    <w:rsid w:val="009D4313"/>
    <w:rsid w:val="009F0BD9"/>
    <w:rsid w:val="009F2EFE"/>
    <w:rsid w:val="00A01C0F"/>
    <w:rsid w:val="00A0604A"/>
    <w:rsid w:val="00A2201A"/>
    <w:rsid w:val="00A23DF8"/>
    <w:rsid w:val="00A463EB"/>
    <w:rsid w:val="00A519B5"/>
    <w:rsid w:val="00A57B46"/>
    <w:rsid w:val="00A63096"/>
    <w:rsid w:val="00A66906"/>
    <w:rsid w:val="00A73F08"/>
    <w:rsid w:val="00A757DF"/>
    <w:rsid w:val="00A81EE3"/>
    <w:rsid w:val="00A928D9"/>
    <w:rsid w:val="00A967EF"/>
    <w:rsid w:val="00AA4EC9"/>
    <w:rsid w:val="00AD2636"/>
    <w:rsid w:val="00AE787B"/>
    <w:rsid w:val="00B22534"/>
    <w:rsid w:val="00B31425"/>
    <w:rsid w:val="00B31CB0"/>
    <w:rsid w:val="00B454C5"/>
    <w:rsid w:val="00B51267"/>
    <w:rsid w:val="00B52DF6"/>
    <w:rsid w:val="00B60E81"/>
    <w:rsid w:val="00B63226"/>
    <w:rsid w:val="00B67FCB"/>
    <w:rsid w:val="00B703E6"/>
    <w:rsid w:val="00B803BA"/>
    <w:rsid w:val="00B9000F"/>
    <w:rsid w:val="00B91668"/>
    <w:rsid w:val="00B96153"/>
    <w:rsid w:val="00BD5643"/>
    <w:rsid w:val="00BD7A8A"/>
    <w:rsid w:val="00BE176E"/>
    <w:rsid w:val="00BE6808"/>
    <w:rsid w:val="00BE7605"/>
    <w:rsid w:val="00BF24A9"/>
    <w:rsid w:val="00BF557C"/>
    <w:rsid w:val="00C3312D"/>
    <w:rsid w:val="00C33B5A"/>
    <w:rsid w:val="00C47159"/>
    <w:rsid w:val="00C76045"/>
    <w:rsid w:val="00C817C9"/>
    <w:rsid w:val="00C8743E"/>
    <w:rsid w:val="00C87DA0"/>
    <w:rsid w:val="00C91FAD"/>
    <w:rsid w:val="00C92CC9"/>
    <w:rsid w:val="00C95708"/>
    <w:rsid w:val="00CA6E15"/>
    <w:rsid w:val="00CB5BA7"/>
    <w:rsid w:val="00CC69F2"/>
    <w:rsid w:val="00CC7838"/>
    <w:rsid w:val="00CD00AF"/>
    <w:rsid w:val="00CD0234"/>
    <w:rsid w:val="00CD1BD7"/>
    <w:rsid w:val="00CD6996"/>
    <w:rsid w:val="00CE26E7"/>
    <w:rsid w:val="00CE7CDD"/>
    <w:rsid w:val="00D0390E"/>
    <w:rsid w:val="00D044F2"/>
    <w:rsid w:val="00D14C39"/>
    <w:rsid w:val="00D460F4"/>
    <w:rsid w:val="00D74E4B"/>
    <w:rsid w:val="00D8325F"/>
    <w:rsid w:val="00DB3060"/>
    <w:rsid w:val="00DB64CB"/>
    <w:rsid w:val="00DB6528"/>
    <w:rsid w:val="00DC0D7C"/>
    <w:rsid w:val="00DC4296"/>
    <w:rsid w:val="00DE508E"/>
    <w:rsid w:val="00DE62A0"/>
    <w:rsid w:val="00DE6C6E"/>
    <w:rsid w:val="00DF561C"/>
    <w:rsid w:val="00DF7FA8"/>
    <w:rsid w:val="00E01657"/>
    <w:rsid w:val="00E22FDC"/>
    <w:rsid w:val="00E338A9"/>
    <w:rsid w:val="00E343E0"/>
    <w:rsid w:val="00E41C8A"/>
    <w:rsid w:val="00E50EFA"/>
    <w:rsid w:val="00E61B88"/>
    <w:rsid w:val="00E777B8"/>
    <w:rsid w:val="00EB57E9"/>
    <w:rsid w:val="00EC181C"/>
    <w:rsid w:val="00EC1897"/>
    <w:rsid w:val="00EC61C7"/>
    <w:rsid w:val="00EC6E91"/>
    <w:rsid w:val="00EF617C"/>
    <w:rsid w:val="00F00435"/>
    <w:rsid w:val="00F0746A"/>
    <w:rsid w:val="00F11FFD"/>
    <w:rsid w:val="00F158A1"/>
    <w:rsid w:val="00F221BB"/>
    <w:rsid w:val="00F22D62"/>
    <w:rsid w:val="00F25597"/>
    <w:rsid w:val="00F44ECE"/>
    <w:rsid w:val="00F47E1D"/>
    <w:rsid w:val="00F57872"/>
    <w:rsid w:val="00F70062"/>
    <w:rsid w:val="00F7735F"/>
    <w:rsid w:val="00F833F8"/>
    <w:rsid w:val="00F90084"/>
    <w:rsid w:val="00F943A4"/>
    <w:rsid w:val="00FA1D08"/>
    <w:rsid w:val="00FB132A"/>
    <w:rsid w:val="00FB358C"/>
    <w:rsid w:val="00FB53BB"/>
    <w:rsid w:val="00FC26E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,"/>
  <w:listSeparator w:val=";"/>
  <w14:docId w14:val="06B51E31"/>
  <w15:chartTrackingRefBased/>
  <w15:docId w15:val="{5648B266-E63E-4D63-838B-689F6E510D8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="Times New Roman" w:hAnsi="Times New Roman" w:cs="Times New Roman"/>
        <w:lang w:val="hu-HU" w:eastAsia="hu-HU" w:bidi="ar-SA"/>
      </w:rPr>
    </w:rPrDefault>
    <w:pPrDefault/>
  </w:docDefaults>
  <w:latentStyles w:defLockedState="0" w:defUIPriority="0" w:defSemiHidden="0" w:defUnhideWhenUsed="0" w:defQFormat="0" w:count="376">
    <w:lsdException w:name="Normal" w:locked="1" w:qFormat="1"/>
    <w:lsdException w:name="heading 1" w:locked="1" w:qFormat="1"/>
    <w:lsdException w:name="heading 2" w:locked="1" w:semiHidden="1" w:unhideWhenUsed="1" w:qFormat="1"/>
    <w:lsdException w:name="heading 3" w:locked="1" w:semiHidden="1" w:unhideWhenUsed="1" w:qFormat="1"/>
    <w:lsdException w:name="heading 4" w:locked="1" w:semiHidden="1" w:unhideWhenUsed="1" w:qFormat="1"/>
    <w:lsdException w:name="heading 5" w:locked="1" w:semiHidden="1" w:unhideWhenUsed="1" w:qFormat="1"/>
    <w:lsdException w:name="heading 6" w:locked="1" w:semiHidden="1" w:unhideWhenUsed="1" w:qFormat="1"/>
    <w:lsdException w:name="heading 7" w:locked="1" w:semiHidden="1" w:unhideWhenUsed="1" w:qFormat="1"/>
    <w:lsdException w:name="heading 8" w:locked="1" w:semiHidden="1" w:unhideWhenUsed="1" w:qFormat="1"/>
    <w:lsdException w:name="heading 9" w:locked="1" w:semiHidden="1" w:unhideWhenUsed="1" w:qFormat="1"/>
    <w:lsdException w:name="toc 1" w:locked="1"/>
    <w:lsdException w:name="toc 2" w:locked="1"/>
    <w:lsdException w:name="toc 3" w:locked="1"/>
    <w:lsdException w:name="toc 4" w:locked="1"/>
    <w:lsdException w:name="toc 5" w:locked="1"/>
    <w:lsdException w:name="toc 6" w:locked="1"/>
    <w:lsdException w:name="toc 7" w:locked="1"/>
    <w:lsdException w:name="toc 8" w:locked="1"/>
    <w:lsdException w:name="toc 9" w:locked="1"/>
    <w:lsdException w:name="header" w:uiPriority="99"/>
    <w:lsdException w:name="caption" w:locked="1" w:semiHidden="1" w:unhideWhenUsed="1" w:qFormat="1"/>
    <w:lsdException w:name="Title" w:locked="1" w:qFormat="1"/>
    <w:lsdException w:name="Default Paragraph Font" w:locked="1"/>
    <w:lsdException w:name="Subtitle" w:locked="1" w:qFormat="1"/>
    <w:lsdException w:name="Strong" w:locked="1" w:qFormat="1"/>
    <w:lsdException w:name="Emphasis" w:locked="1" w:qFormat="1"/>
    <w:lsdException w:name="Normal Table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Grid" w:lock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l">
    <w:name w:val="Normal"/>
    <w:qFormat/>
    <w:rsid w:val="00680259"/>
    <w:rPr>
      <w:sz w:val="24"/>
      <w:szCs w:val="24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paragraph" w:styleId="Lbjegyzetszveg">
    <w:name w:val="footnote text"/>
    <w:basedOn w:val="Norml"/>
    <w:link w:val="LbjegyzetszvegChar"/>
    <w:semiHidden/>
    <w:rsid w:val="0000244F"/>
    <w:rPr>
      <w:sz w:val="20"/>
      <w:szCs w:val="20"/>
    </w:rPr>
  </w:style>
  <w:style w:type="character" w:customStyle="1" w:styleId="LbjegyzetszvegChar">
    <w:name w:val="Lábjegyzetszöveg Char"/>
    <w:link w:val="Lbjegyzetszveg"/>
    <w:semiHidden/>
    <w:locked/>
    <w:rsid w:val="00F00435"/>
    <w:rPr>
      <w:rFonts w:cs="Times New Roman"/>
    </w:rPr>
  </w:style>
  <w:style w:type="paragraph" w:styleId="Buborkszveg">
    <w:name w:val="Balloon Text"/>
    <w:basedOn w:val="Norml"/>
    <w:link w:val="BuborkszvegChar"/>
    <w:semiHidden/>
    <w:rsid w:val="0087668E"/>
    <w:rPr>
      <w:rFonts w:ascii="Tahoma" w:hAnsi="Tahoma" w:cs="Tahoma"/>
      <w:sz w:val="16"/>
      <w:szCs w:val="16"/>
    </w:rPr>
  </w:style>
  <w:style w:type="character" w:customStyle="1" w:styleId="BuborkszvegChar">
    <w:name w:val="Buborékszöveg Char"/>
    <w:link w:val="Buborkszveg"/>
    <w:semiHidden/>
    <w:locked/>
    <w:rsid w:val="00F00435"/>
    <w:rPr>
      <w:rFonts w:cs="Times New Roman"/>
      <w:sz w:val="2"/>
    </w:rPr>
  </w:style>
  <w:style w:type="character" w:styleId="Lbjegyzet-hivatkozs">
    <w:name w:val="footnote reference"/>
    <w:semiHidden/>
    <w:rsid w:val="00F25597"/>
    <w:rPr>
      <w:rFonts w:cs="Times New Roman"/>
      <w:vertAlign w:val="superscript"/>
    </w:rPr>
  </w:style>
  <w:style w:type="paragraph" w:styleId="lfej">
    <w:name w:val="header"/>
    <w:basedOn w:val="Norml"/>
    <w:link w:val="lfejChar"/>
    <w:uiPriority w:val="99"/>
    <w:rsid w:val="00F25597"/>
    <w:pPr>
      <w:tabs>
        <w:tab w:val="center" w:pos="4536"/>
        <w:tab w:val="right" w:pos="9072"/>
      </w:tabs>
    </w:pPr>
  </w:style>
  <w:style w:type="character" w:customStyle="1" w:styleId="lfejChar">
    <w:name w:val="Élőfej Char"/>
    <w:link w:val="lfej"/>
    <w:uiPriority w:val="99"/>
    <w:locked/>
    <w:rsid w:val="00F00435"/>
    <w:rPr>
      <w:rFonts w:cs="Times New Roman"/>
      <w:sz w:val="24"/>
      <w:szCs w:val="24"/>
    </w:rPr>
  </w:style>
  <w:style w:type="paragraph" w:styleId="llb">
    <w:name w:val="footer"/>
    <w:basedOn w:val="Norml"/>
    <w:link w:val="llbChar"/>
    <w:rsid w:val="00F25597"/>
    <w:pPr>
      <w:tabs>
        <w:tab w:val="center" w:pos="4536"/>
        <w:tab w:val="right" w:pos="9072"/>
      </w:tabs>
    </w:pPr>
  </w:style>
  <w:style w:type="character" w:customStyle="1" w:styleId="llbChar">
    <w:name w:val="Élőláb Char"/>
    <w:link w:val="llb"/>
    <w:semiHidden/>
    <w:locked/>
    <w:rsid w:val="00F00435"/>
    <w:rPr>
      <w:rFonts w:cs="Times New Roman"/>
      <w:sz w:val="24"/>
      <w:szCs w:val="24"/>
    </w:rPr>
  </w:style>
  <w:style w:type="paragraph" w:styleId="Szvegtrzsbehzssal2">
    <w:name w:val="Body Text Indent 2"/>
    <w:basedOn w:val="Norml"/>
    <w:link w:val="Szvegtrzsbehzssal2Char"/>
    <w:rsid w:val="004472AB"/>
    <w:pPr>
      <w:ind w:left="720"/>
      <w:jc w:val="both"/>
    </w:pPr>
    <w:rPr>
      <w:rFonts w:ascii="Garamond" w:hAnsi="Garamond"/>
      <w:sz w:val="22"/>
    </w:rPr>
  </w:style>
  <w:style w:type="character" w:customStyle="1" w:styleId="Szvegtrzsbehzssal2Char">
    <w:name w:val="Szövegtörzs behúzással 2 Char"/>
    <w:link w:val="Szvegtrzsbehzssal2"/>
    <w:semiHidden/>
    <w:locked/>
    <w:rsid w:val="00F00435"/>
    <w:rPr>
      <w:rFonts w:cs="Times New Roman"/>
      <w:sz w:val="24"/>
      <w:szCs w:val="24"/>
    </w:rPr>
  </w:style>
  <w:style w:type="paragraph" w:styleId="Dokumentumtrkp">
    <w:name w:val="Document Map"/>
    <w:basedOn w:val="Norml"/>
    <w:link w:val="DokumentumtrkpChar"/>
    <w:semiHidden/>
    <w:rsid w:val="00B803BA"/>
    <w:pPr>
      <w:shd w:val="clear" w:color="auto" w:fill="000080"/>
    </w:pPr>
    <w:rPr>
      <w:rFonts w:ascii="Tahoma" w:hAnsi="Tahoma" w:cs="Tahoma"/>
      <w:sz w:val="20"/>
      <w:szCs w:val="20"/>
    </w:rPr>
  </w:style>
  <w:style w:type="character" w:customStyle="1" w:styleId="DokumentumtrkpChar">
    <w:name w:val="Dokumentumtérkép Char"/>
    <w:link w:val="Dokumentumtrkp"/>
    <w:semiHidden/>
    <w:locked/>
    <w:rsid w:val="00F00435"/>
    <w:rPr>
      <w:rFonts w:cs="Times New Roman"/>
      <w:sz w:val="2"/>
    </w:rPr>
  </w:style>
  <w:style w:type="paragraph" w:styleId="Szvegtrzs">
    <w:name w:val="Body Text"/>
    <w:basedOn w:val="Norml"/>
    <w:link w:val="SzvegtrzsChar"/>
    <w:rsid w:val="003A25E0"/>
    <w:pPr>
      <w:spacing w:after="120"/>
    </w:pPr>
  </w:style>
  <w:style w:type="character" w:customStyle="1" w:styleId="SzvegtrzsChar">
    <w:name w:val="Szövegtörzs Char"/>
    <w:link w:val="Szvegtrzs"/>
    <w:semiHidden/>
    <w:locked/>
    <w:rsid w:val="00EC181C"/>
    <w:rPr>
      <w:rFonts w:cs="Times New Roman"/>
      <w:sz w:val="24"/>
      <w:szCs w:val="24"/>
    </w:rPr>
  </w:style>
  <w:style w:type="character" w:styleId="Hiperhivatkozs">
    <w:name w:val="Hyperlink"/>
    <w:rsid w:val="00A0604A"/>
    <w:rPr>
      <w:color w:val="0000FF"/>
      <w:u w:val="single"/>
    </w:rPr>
  </w:style>
  <w:style w:type="paragraph" w:styleId="Listaszerbekezds">
    <w:name w:val="List Paragraph"/>
    <w:basedOn w:val="Norml"/>
    <w:uiPriority w:val="34"/>
    <w:qFormat/>
    <w:rsid w:val="00CD0234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9396080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96773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90683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8258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95368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04317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-té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8E3D9EC8-3F0B-4463-AFEF-2AB8C90B08D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143</Words>
  <Characters>1007</Characters>
  <Application>Microsoft Office Word</Application>
  <DocSecurity>0</DocSecurity>
  <Lines>8</Lines>
  <Paragraphs>2</Paragraphs>
  <ScaleCrop>false</ScaleCrop>
  <HeadingPairs>
    <vt:vector size="2" baseType="variant">
      <vt:variant>
        <vt:lpstr>Cím</vt:lpstr>
      </vt:variant>
      <vt:variant>
        <vt:i4>1</vt:i4>
      </vt:variant>
    </vt:vector>
  </HeadingPairs>
  <TitlesOfParts>
    <vt:vector size="1" baseType="lpstr">
      <vt:lpstr>Szilveszteri indiai</vt:lpstr>
    </vt:vector>
  </TitlesOfParts>
  <Company>OTP Travel</Company>
  <LinksUpToDate>false</LinksUpToDate>
  <CharactersWithSpaces>1148</CharactersWithSpaces>
  <SharedDoc>false</SharedDoc>
  <HLinks>
    <vt:vector size="12" baseType="variant">
      <vt:variant>
        <vt:i4>1769487</vt:i4>
      </vt:variant>
      <vt:variant>
        <vt:i4>3</vt:i4>
      </vt:variant>
      <vt:variant>
        <vt:i4>0</vt:i4>
      </vt:variant>
      <vt:variant>
        <vt:i4>5</vt:i4>
      </vt:variant>
      <vt:variant>
        <vt:lpwstr>http://www.otptravel.hu/</vt:lpwstr>
      </vt:variant>
      <vt:variant>
        <vt:lpwstr/>
      </vt:variant>
      <vt:variant>
        <vt:i4>7602271</vt:i4>
      </vt:variant>
      <vt:variant>
        <vt:i4>0</vt:i4>
      </vt:variant>
      <vt:variant>
        <vt:i4>0</vt:i4>
      </vt:variant>
      <vt:variant>
        <vt:i4>5</vt:i4>
      </vt:variant>
      <vt:variant>
        <vt:lpwstr>mailto:kaposvar@otptravel.hu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Szilveszteri indiai</dc:title>
  <dc:subject/>
  <dc:creator>Tóth Zsuzsanna</dc:creator>
  <cp:keywords/>
  <dc:description/>
  <cp:lastModifiedBy>Lázár Gergely</cp:lastModifiedBy>
  <cp:revision>2</cp:revision>
  <cp:lastPrinted>2021-06-25T04:36:00Z</cp:lastPrinted>
  <dcterms:created xsi:type="dcterms:W3CDTF">2025-08-15T11:42:00Z</dcterms:created>
  <dcterms:modified xsi:type="dcterms:W3CDTF">2025-08-15T11:42:00Z</dcterms:modified>
</cp:coreProperties>
</file>