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2E0A" w14:textId="77777777" w:rsidR="00482EF5" w:rsidRPr="00817F37" w:rsidRDefault="00482EF5" w:rsidP="00482EF5">
      <w:pPr>
        <w:pStyle w:val="Lbjegyzetszveg"/>
        <w:jc w:val="center"/>
        <w:outlineLvl w:val="0"/>
        <w:rPr>
          <w:rFonts w:ascii="Arial" w:hAnsi="Arial" w:cs="Arial"/>
          <w:b/>
          <w:color w:val="5B9BD5"/>
        </w:rPr>
      </w:pPr>
      <w:r>
        <w:rPr>
          <w:rFonts w:ascii="Arial" w:hAnsi="Arial" w:cs="Arial"/>
          <w:b/>
          <w:color w:val="008080"/>
          <w:sz w:val="72"/>
          <w:szCs w:val="72"/>
        </w:rPr>
        <w:t>Costa Rica – felhőerdők, vulkánok és gazdag partok</w:t>
      </w:r>
    </w:p>
    <w:p w14:paraId="5F19F94B" w14:textId="77777777" w:rsidR="00482EF5" w:rsidRDefault="00482EF5" w:rsidP="00482EF5">
      <w:pPr>
        <w:pStyle w:val="Lbjegyzetszveg"/>
        <w:jc w:val="center"/>
        <w:outlineLvl w:val="0"/>
        <w:rPr>
          <w:rStyle w:val="Kiemels2"/>
          <w:rFonts w:ascii="Arial" w:hAnsi="Arial" w:cs="Arial"/>
          <w:color w:val="008080"/>
          <w:sz w:val="32"/>
          <w:szCs w:val="32"/>
        </w:rPr>
      </w:pPr>
      <w:r>
        <w:rPr>
          <w:rStyle w:val="Kiemels2"/>
          <w:rFonts w:ascii="Arial" w:hAnsi="Arial" w:cs="Arial"/>
          <w:color w:val="008080"/>
          <w:sz w:val="32"/>
          <w:szCs w:val="32"/>
        </w:rPr>
        <w:t xml:space="preserve">csoportos körutazás magyar idegenvezetővel </w:t>
      </w:r>
    </w:p>
    <w:p w14:paraId="027D8CEA" w14:textId="5B6823B6" w:rsidR="00482EF5" w:rsidRDefault="00482EF5" w:rsidP="00482EF5">
      <w:pPr>
        <w:pStyle w:val="Lbjegyzetszveg"/>
        <w:jc w:val="center"/>
        <w:outlineLvl w:val="0"/>
        <w:rPr>
          <w:rStyle w:val="Kiemels2"/>
          <w:rFonts w:ascii="Arial" w:hAnsi="Arial" w:cs="Arial"/>
          <w:color w:val="008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B042D" wp14:editId="213723E1">
            <wp:simplePos x="0" y="0"/>
            <wp:positionH relativeFrom="column">
              <wp:posOffset>3505835</wp:posOffset>
            </wp:positionH>
            <wp:positionV relativeFrom="paragraph">
              <wp:posOffset>66040</wp:posOffset>
            </wp:positionV>
            <wp:extent cx="2984500" cy="1569720"/>
            <wp:effectExtent l="0" t="0" r="6350" b="0"/>
            <wp:wrapNone/>
            <wp:docPr id="192738009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DBFABB" wp14:editId="193D8378">
            <wp:simplePos x="0" y="0"/>
            <wp:positionH relativeFrom="column">
              <wp:posOffset>345440</wp:posOffset>
            </wp:positionH>
            <wp:positionV relativeFrom="paragraph">
              <wp:posOffset>83820</wp:posOffset>
            </wp:positionV>
            <wp:extent cx="3023870" cy="1536700"/>
            <wp:effectExtent l="0" t="0" r="5080" b="6350"/>
            <wp:wrapNone/>
            <wp:docPr id="172761534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3983E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A4454F3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1A7BB144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164C4004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0640A9C8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79BE0657" w14:textId="77777777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0A0629A6" w14:textId="77777777" w:rsidR="00482EF5" w:rsidRPr="003D5ABB" w:rsidRDefault="00482EF5" w:rsidP="00482EF5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29788A77" w14:textId="77777777" w:rsidR="00482EF5" w:rsidRPr="00004636" w:rsidRDefault="00482EF5" w:rsidP="00482EF5">
      <w:pPr>
        <w:pStyle w:val="Lbjegyzetszveg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64C3CF" w14:textId="66A439E5" w:rsidR="00482EF5" w:rsidRDefault="00482EF5" w:rsidP="00482EF5">
      <w:pPr>
        <w:pStyle w:val="Lbjegyzetszveg"/>
        <w:jc w:val="center"/>
        <w:outlineLvl w:val="0"/>
        <w:rPr>
          <w:rFonts w:ascii="Arial" w:hAnsi="Arial" w:cs="Arial"/>
          <w:sz w:val="40"/>
          <w:szCs w:val="40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5A3E64">
        <w:rPr>
          <w:rFonts w:ascii="Arial" w:hAnsi="Arial" w:cs="Arial"/>
          <w:b/>
          <w:color w:val="000000"/>
          <w:sz w:val="40"/>
          <w:szCs w:val="40"/>
        </w:rPr>
        <w:t>5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5A3E64">
        <w:rPr>
          <w:rFonts w:ascii="Arial" w:hAnsi="Arial" w:cs="Arial"/>
          <w:b/>
          <w:color w:val="000000"/>
          <w:sz w:val="40"/>
          <w:szCs w:val="40"/>
        </w:rPr>
        <w:t>március 12-23.</w:t>
      </w:r>
      <w:r w:rsidR="00236F6A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53000C">
        <w:rPr>
          <w:rFonts w:ascii="Arial" w:hAnsi="Arial" w:cs="Arial"/>
          <w:sz w:val="40"/>
          <w:szCs w:val="40"/>
        </w:rPr>
        <w:t>(</w:t>
      </w:r>
      <w:r w:rsidR="001A29C0">
        <w:rPr>
          <w:rFonts w:ascii="Arial" w:hAnsi="Arial" w:cs="Arial"/>
          <w:sz w:val="40"/>
          <w:szCs w:val="40"/>
        </w:rPr>
        <w:t xml:space="preserve">12 nap / </w:t>
      </w:r>
      <w:r w:rsidR="00542B68">
        <w:rPr>
          <w:rFonts w:ascii="Arial" w:hAnsi="Arial" w:cs="Arial"/>
          <w:sz w:val="40"/>
          <w:szCs w:val="40"/>
        </w:rPr>
        <w:t>10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04B8A81B" w14:textId="137DD3B0" w:rsidR="00482EF5" w:rsidRPr="00AB40D3" w:rsidRDefault="00482EF5" w:rsidP="00482EF5">
      <w:pPr>
        <w:pStyle w:val="Nincstrkz"/>
        <w:jc w:val="center"/>
        <w:rPr>
          <w:rFonts w:ascii="Arial" w:hAnsi="Arial" w:cs="Arial"/>
          <w:b/>
          <w:sz w:val="44"/>
          <w:szCs w:val="44"/>
        </w:rPr>
      </w:pPr>
      <w:r w:rsidRPr="00AB40D3">
        <w:rPr>
          <w:rFonts w:ascii="Arial" w:hAnsi="Arial" w:cs="Arial"/>
          <w:b/>
          <w:sz w:val="44"/>
          <w:szCs w:val="44"/>
        </w:rPr>
        <w:t>1.</w:t>
      </w:r>
      <w:r w:rsidR="005A3E64">
        <w:rPr>
          <w:rFonts w:ascii="Arial" w:hAnsi="Arial" w:cs="Arial"/>
          <w:b/>
          <w:sz w:val="44"/>
          <w:szCs w:val="44"/>
        </w:rPr>
        <w:t>87</w:t>
      </w:r>
      <w:r w:rsidRPr="00AB40D3">
        <w:rPr>
          <w:rFonts w:ascii="Arial" w:hAnsi="Arial" w:cs="Arial"/>
          <w:b/>
          <w:sz w:val="44"/>
          <w:szCs w:val="44"/>
        </w:rPr>
        <w:t>9.000 Ft/fő-től</w:t>
      </w:r>
    </w:p>
    <w:p w14:paraId="3B15C75C" w14:textId="77777777" w:rsidR="00482EF5" w:rsidRDefault="00482EF5" w:rsidP="00482EF5">
      <w:pPr>
        <w:pStyle w:val="Nincstrkz"/>
        <w:rPr>
          <w:rFonts w:ascii="Arial" w:hAnsi="Arial" w:cs="Arial"/>
          <w:b/>
        </w:rPr>
      </w:pPr>
    </w:p>
    <w:p w14:paraId="4D8DED10" w14:textId="77777777" w:rsidR="00482EF5" w:rsidRDefault="00482EF5" w:rsidP="00482EF5">
      <w:pPr>
        <w:pStyle w:val="Nincstrkz"/>
        <w:rPr>
          <w:noProof/>
        </w:rPr>
        <w:sectPr w:rsidR="00482EF5" w:rsidSect="00851C86">
          <w:pgSz w:w="11906" w:h="16838"/>
          <w:pgMar w:top="1417" w:right="707" w:bottom="1417" w:left="709" w:header="708" w:footer="16" w:gutter="0"/>
          <w:cols w:space="708"/>
          <w:docGrid w:linePitch="360"/>
        </w:sectPr>
      </w:pPr>
    </w:p>
    <w:p w14:paraId="58CC5414" w14:textId="5B66385C" w:rsidR="00482EF5" w:rsidRDefault="00482EF5" w:rsidP="00482EF5">
      <w:pPr>
        <w:pStyle w:val="Nincstrkz"/>
        <w:ind w:left="720"/>
        <w:rPr>
          <w:noProof/>
        </w:rPr>
      </w:pPr>
      <w:r>
        <w:rPr>
          <w:noProof/>
        </w:rPr>
        <w:drawing>
          <wp:inline distT="0" distB="0" distL="0" distR="0" wp14:anchorId="622E9D3E" wp14:editId="452945C4">
            <wp:extent cx="2362200" cy="1231900"/>
            <wp:effectExtent l="0" t="0" r="0" b="6350"/>
            <wp:docPr id="179074651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783B" w14:textId="5E1D028C" w:rsidR="00482EF5" w:rsidRDefault="00482EF5" w:rsidP="00482EF5">
      <w:pPr>
        <w:pStyle w:val="Nincstrkz"/>
        <w:ind w:left="720"/>
        <w:rPr>
          <w:rFonts w:ascii="Arial" w:hAnsi="Arial" w:cs="Arial"/>
          <w:b/>
          <w:bCs/>
          <w:sz w:val="32"/>
          <w:szCs w:val="32"/>
        </w:rPr>
      </w:pPr>
    </w:p>
    <w:p w14:paraId="0C8B37AB" w14:textId="77777777" w:rsidR="00482EF5" w:rsidRDefault="00482EF5" w:rsidP="00482EF5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San José</w:t>
      </w:r>
    </w:p>
    <w:p w14:paraId="53E3527E" w14:textId="77777777" w:rsidR="00482EF5" w:rsidRDefault="00482EF5" w:rsidP="00482EF5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Tortugero Nemzeti Park</w:t>
      </w:r>
    </w:p>
    <w:p w14:paraId="52E08E87" w14:textId="77777777" w:rsidR="00482EF5" w:rsidRPr="00501A97" w:rsidRDefault="00482EF5" w:rsidP="00482EF5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La Fortuna</w:t>
      </w:r>
    </w:p>
    <w:p w14:paraId="0BC8BA52" w14:textId="77777777" w:rsidR="00482EF5" w:rsidRDefault="00482EF5" w:rsidP="00482EF5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Monteverde</w:t>
      </w:r>
    </w:p>
    <w:p w14:paraId="042CDEAA" w14:textId="77777777" w:rsidR="00482EF5" w:rsidRDefault="00482EF5" w:rsidP="00482EF5">
      <w:pPr>
        <w:pStyle w:val="Nincstrkz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Manuel Antonio</w:t>
      </w:r>
    </w:p>
    <w:p w14:paraId="29FC4AE7" w14:textId="77777777" w:rsidR="00482EF5" w:rsidRDefault="00482EF5" w:rsidP="00482EF5">
      <w:pPr>
        <w:pStyle w:val="Nincstrkz"/>
        <w:rPr>
          <w:rFonts w:ascii="Arial" w:hAnsi="Arial" w:cs="Arial"/>
          <w:b/>
          <w:bCs/>
          <w:sz w:val="30"/>
          <w:szCs w:val="30"/>
        </w:rPr>
      </w:pPr>
    </w:p>
    <w:p w14:paraId="7690BBBB" w14:textId="77777777" w:rsidR="00482EF5" w:rsidRDefault="00482EF5" w:rsidP="00482EF5">
      <w:pPr>
        <w:pStyle w:val="Nincstrkz"/>
        <w:rPr>
          <w:rFonts w:ascii="Arial" w:hAnsi="Arial" w:cs="Arial"/>
          <w:b/>
          <w:bCs/>
          <w:sz w:val="30"/>
          <w:szCs w:val="30"/>
        </w:rPr>
      </w:pPr>
    </w:p>
    <w:p w14:paraId="2EA09722" w14:textId="77777777" w:rsidR="00482EF5" w:rsidRPr="00D63B14" w:rsidRDefault="00482EF5" w:rsidP="00482EF5">
      <w:pPr>
        <w:pStyle w:val="Nincstrkz"/>
        <w:rPr>
          <w:rFonts w:ascii="Arial" w:hAnsi="Arial" w:cs="Arial"/>
          <w:b/>
          <w:bCs/>
          <w:sz w:val="30"/>
          <w:szCs w:val="30"/>
        </w:rPr>
        <w:sectPr w:rsidR="00482EF5" w:rsidRPr="00D63B14" w:rsidSect="000874EA">
          <w:type w:val="continuous"/>
          <w:pgSz w:w="11906" w:h="16838"/>
          <w:pgMar w:top="1417" w:right="707" w:bottom="1417" w:left="709" w:header="708" w:footer="16" w:gutter="0"/>
          <w:cols w:num="2" w:space="708"/>
          <w:docGrid w:linePitch="360"/>
        </w:sectPr>
      </w:pPr>
    </w:p>
    <w:p w14:paraId="0EA26606" w14:textId="5ACC7CAF" w:rsidR="00236F6A" w:rsidRPr="00236F6A" w:rsidRDefault="00236F6A" w:rsidP="00236F6A">
      <w:pPr>
        <w:shd w:val="clear" w:color="auto" w:fill="FFFFFF"/>
        <w:ind w:left="720"/>
        <w:jc w:val="both"/>
        <w:outlineLvl w:val="1"/>
        <w:rPr>
          <w:rFonts w:ascii="Arial" w:hAnsi="Arial" w:cs="Arial"/>
          <w:b/>
          <w:bCs/>
          <w:lang w:eastAsia="en-US"/>
        </w:rPr>
      </w:pPr>
      <w:r w:rsidRPr="00236F6A">
        <w:rPr>
          <w:rFonts w:ascii="Arial" w:hAnsi="Arial" w:cs="Arial"/>
          <w:b/>
          <w:bCs/>
          <w:lang w:eastAsia="en-US"/>
        </w:rPr>
        <w:t xml:space="preserve">A részvételi díj a következő szolgáltatásokat tartalmazza: </w:t>
      </w:r>
      <w:r w:rsidRPr="00236F6A">
        <w:rPr>
          <w:rFonts w:ascii="Arial" w:hAnsi="Arial" w:cs="Arial"/>
          <w:lang w:eastAsia="en-US"/>
        </w:rPr>
        <w:t xml:space="preserve">utazás menetrend szerinti repülőjáratokkal, átszállással Budapest – San José – Budapest útvonalon, a körutazás alatt légkondicionált autóbusszal, illetve a program szerint hajóval, </w:t>
      </w:r>
      <w:r w:rsidR="00354362">
        <w:rPr>
          <w:rFonts w:ascii="Arial" w:hAnsi="Arial" w:cs="Arial"/>
          <w:lang w:eastAsia="en-US"/>
        </w:rPr>
        <w:t>10</w:t>
      </w:r>
      <w:r w:rsidRPr="00236F6A">
        <w:rPr>
          <w:rFonts w:ascii="Arial" w:hAnsi="Arial" w:cs="Arial"/>
          <w:lang w:eastAsia="en-US"/>
        </w:rPr>
        <w:t xml:space="preserve"> éjszakai szállás helyi három- és négycsillagos szállodák vagy középkategóriájú lodge-ok (természetközeli, egyszerű szálláshely bungaló típusú épületekkel) kétágyas szobáiban, félpanziós ellátás: reggeli, </w:t>
      </w:r>
      <w:r w:rsidR="007D7CAD">
        <w:rPr>
          <w:rFonts w:ascii="Arial" w:hAnsi="Arial" w:cs="Arial"/>
          <w:lang w:eastAsia="en-US"/>
        </w:rPr>
        <w:t>4</w:t>
      </w:r>
      <w:r w:rsidRPr="00236F6A">
        <w:rPr>
          <w:rFonts w:ascii="Arial" w:hAnsi="Arial" w:cs="Arial"/>
          <w:lang w:eastAsia="en-US"/>
        </w:rPr>
        <w:t xml:space="preserve"> alkalommal ebéd és 7 alkalommal vacsora, a programleírás szerinti programok belépőjegyekkel, magyar idegenvezető</w:t>
      </w:r>
    </w:p>
    <w:p w14:paraId="7748D449" w14:textId="77777777" w:rsidR="00236F6A" w:rsidRDefault="00236F6A" w:rsidP="00236F6A">
      <w:pPr>
        <w:shd w:val="clear" w:color="auto" w:fill="FFFFFF"/>
        <w:outlineLvl w:val="1"/>
        <w:rPr>
          <w:rFonts w:ascii="Arial" w:hAnsi="Arial" w:cs="Arial"/>
          <w:lang w:val="en-US" w:eastAsia="en-US"/>
        </w:rPr>
      </w:pPr>
    </w:p>
    <w:p w14:paraId="205DA32D" w14:textId="21448E8A" w:rsidR="00236F6A" w:rsidRPr="00236F6A" w:rsidRDefault="00236F6A" w:rsidP="00236F6A">
      <w:pPr>
        <w:shd w:val="clear" w:color="auto" w:fill="FFFFFF"/>
        <w:ind w:left="720"/>
        <w:outlineLvl w:val="1"/>
        <w:rPr>
          <w:rFonts w:ascii="Arial" w:hAnsi="Arial" w:cs="Arial"/>
          <w:b/>
          <w:bCs/>
          <w:lang w:eastAsia="en-US"/>
        </w:rPr>
      </w:pPr>
      <w:r w:rsidRPr="00236F6A">
        <w:rPr>
          <w:rFonts w:ascii="Arial" w:hAnsi="Arial" w:cs="Arial"/>
          <w:b/>
          <w:bCs/>
          <w:lang w:eastAsia="en-US"/>
        </w:rPr>
        <w:t xml:space="preserve">A részvételi díj a következő szolgáltatásokat nem tartalmazza: </w:t>
      </w:r>
      <w:r w:rsidRPr="00236F6A">
        <w:rPr>
          <w:rFonts w:ascii="Arial" w:hAnsi="Arial" w:cs="Arial"/>
          <w:lang w:eastAsia="en-US"/>
        </w:rPr>
        <w:t>borravalók,</w:t>
      </w:r>
      <w:r w:rsidRPr="00236F6A">
        <w:rPr>
          <w:rFonts w:ascii="Arial" w:hAnsi="Arial" w:cs="Arial"/>
          <w:b/>
          <w:bCs/>
          <w:lang w:eastAsia="en-US"/>
        </w:rPr>
        <w:t xml:space="preserve"> </w:t>
      </w:r>
      <w:r w:rsidRPr="00236F6A">
        <w:rPr>
          <w:rFonts w:ascii="Arial" w:hAnsi="Arial" w:cs="Arial"/>
          <w:lang w:eastAsia="en-US"/>
        </w:rPr>
        <w:t>baleset-, betegség- és poggyászbiztosítás</w:t>
      </w:r>
      <w:r w:rsidRPr="00236F6A">
        <w:rPr>
          <w:rFonts w:ascii="Arial" w:hAnsi="Arial" w:cs="Arial"/>
          <w:b/>
          <w:bCs/>
          <w:lang w:eastAsia="en-US"/>
        </w:rPr>
        <w:t xml:space="preserve">, </w:t>
      </w:r>
      <w:r w:rsidRPr="00236F6A">
        <w:rPr>
          <w:rFonts w:ascii="Arial" w:hAnsi="Arial" w:cs="Arial"/>
          <w:lang w:eastAsia="en-US"/>
        </w:rPr>
        <w:t>útlemondási biztosítás</w:t>
      </w:r>
    </w:p>
    <w:p w14:paraId="6D85F708" w14:textId="77777777" w:rsidR="00482EF5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762D801" w14:textId="77777777" w:rsidR="00482EF5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36057FFF" w14:textId="77777777" w:rsidR="00482EF5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7781563" w14:textId="77777777" w:rsidR="00482EF5" w:rsidRDefault="00482EF5" w:rsidP="00C90C0B">
      <w:pPr>
        <w:autoSpaceDE w:val="0"/>
        <w:autoSpaceDN w:val="0"/>
        <w:adjustRightInd w:val="0"/>
        <w:ind w:right="540"/>
        <w:rPr>
          <w:rFonts w:ascii="Arial" w:hAnsi="Arial" w:cs="Arial"/>
          <w:b/>
          <w:color w:val="FF0000"/>
          <w:sz w:val="16"/>
          <w:szCs w:val="16"/>
        </w:rPr>
      </w:pPr>
    </w:p>
    <w:p w14:paraId="64D955AC" w14:textId="77777777" w:rsidR="00482EF5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00B8981B" w14:textId="77777777" w:rsidR="00482EF5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4AFF782" w14:textId="77777777" w:rsidR="00482EF5" w:rsidRPr="00817F37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2DB71CCE" w14:textId="77777777" w:rsidR="00482EF5" w:rsidRPr="00C62311" w:rsidRDefault="00482EF5" w:rsidP="00482EF5">
      <w:pPr>
        <w:autoSpaceDE w:val="0"/>
        <w:autoSpaceDN w:val="0"/>
        <w:adjustRightInd w:val="0"/>
        <w:ind w:left="180" w:right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2"/>
          <w:szCs w:val="22"/>
        </w:rPr>
        <w:t>A t</w:t>
      </w:r>
      <w:r w:rsidRPr="00EB2781">
        <w:rPr>
          <w:rFonts w:ascii="Arial" w:hAnsi="Arial" w:cs="Arial"/>
          <w:b/>
          <w:color w:val="FF0000"/>
          <w:sz w:val="22"/>
          <w:szCs w:val="22"/>
        </w:rPr>
        <w:t>ovábbi részletekről érdeklődjék irodánkban!</w:t>
      </w:r>
    </w:p>
    <w:p w14:paraId="72D6D06E" w14:textId="77777777" w:rsidR="002B17E3" w:rsidRPr="00482EF5" w:rsidRDefault="002B17E3" w:rsidP="00482EF5"/>
    <w:sectPr w:rsidR="002B17E3" w:rsidRPr="00482EF5" w:rsidSect="00004636">
      <w:type w:val="continuous"/>
      <w:pgSz w:w="11906" w:h="16838"/>
      <w:pgMar w:top="1417" w:right="707" w:bottom="1417" w:left="709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353C" w14:textId="77777777" w:rsidR="00E14E13" w:rsidRDefault="00E14E13" w:rsidP="00482EF5">
      <w:r>
        <w:separator/>
      </w:r>
    </w:p>
  </w:endnote>
  <w:endnote w:type="continuationSeparator" w:id="0">
    <w:p w14:paraId="62BB3B57" w14:textId="77777777" w:rsidR="00E14E13" w:rsidRDefault="00E14E13" w:rsidP="0048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0D55" w14:textId="77777777" w:rsidR="00E14E13" w:rsidRDefault="00E14E13" w:rsidP="00482EF5">
      <w:r>
        <w:separator/>
      </w:r>
    </w:p>
  </w:footnote>
  <w:footnote w:type="continuationSeparator" w:id="0">
    <w:p w14:paraId="68F8BD72" w14:textId="77777777" w:rsidR="00E14E13" w:rsidRDefault="00E14E13" w:rsidP="0048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883"/>
    <w:multiLevelType w:val="multilevel"/>
    <w:tmpl w:val="C8E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77B77"/>
    <w:multiLevelType w:val="hybridMultilevel"/>
    <w:tmpl w:val="BACCC49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166A"/>
    <w:multiLevelType w:val="multilevel"/>
    <w:tmpl w:val="1ADE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570854">
    <w:abstractNumId w:val="1"/>
  </w:num>
  <w:num w:numId="2" w16cid:durableId="556428714">
    <w:abstractNumId w:val="0"/>
  </w:num>
  <w:num w:numId="3" w16cid:durableId="3817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5"/>
    <w:rsid w:val="00065F22"/>
    <w:rsid w:val="00095BF2"/>
    <w:rsid w:val="000A0945"/>
    <w:rsid w:val="000D46C2"/>
    <w:rsid w:val="001608FA"/>
    <w:rsid w:val="001A29C0"/>
    <w:rsid w:val="001D3698"/>
    <w:rsid w:val="00236F6A"/>
    <w:rsid w:val="00274996"/>
    <w:rsid w:val="002B17E3"/>
    <w:rsid w:val="002C3449"/>
    <w:rsid w:val="00354362"/>
    <w:rsid w:val="00406DC4"/>
    <w:rsid w:val="00482EF5"/>
    <w:rsid w:val="00542B68"/>
    <w:rsid w:val="005A3E64"/>
    <w:rsid w:val="0066283C"/>
    <w:rsid w:val="007D7CAD"/>
    <w:rsid w:val="00A32BC8"/>
    <w:rsid w:val="00A34A69"/>
    <w:rsid w:val="00A3669A"/>
    <w:rsid w:val="00A6645A"/>
    <w:rsid w:val="00AD4F58"/>
    <w:rsid w:val="00C12126"/>
    <w:rsid w:val="00C47680"/>
    <w:rsid w:val="00C60698"/>
    <w:rsid w:val="00C779A3"/>
    <w:rsid w:val="00C90C0B"/>
    <w:rsid w:val="00D32960"/>
    <w:rsid w:val="00E14E13"/>
    <w:rsid w:val="00E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5CF0"/>
  <w15:chartTrackingRefBased/>
  <w15:docId w15:val="{B1B79444-263C-44E2-AE93-55CDA88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236F6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82EF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82EF5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lfej">
    <w:name w:val="header"/>
    <w:basedOn w:val="Norml"/>
    <w:link w:val="lfejChar"/>
    <w:rsid w:val="00482E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2EF5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llb">
    <w:name w:val="footer"/>
    <w:basedOn w:val="Norml"/>
    <w:link w:val="llbChar"/>
    <w:rsid w:val="00482E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82EF5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Kiemels2">
    <w:name w:val="Strong"/>
    <w:uiPriority w:val="22"/>
    <w:qFormat/>
    <w:rsid w:val="00482EF5"/>
    <w:rPr>
      <w:b/>
      <w:bCs/>
    </w:rPr>
  </w:style>
  <w:style w:type="paragraph" w:styleId="Nincstrkz">
    <w:name w:val="No Spacing"/>
    <w:uiPriority w:val="1"/>
    <w:qFormat/>
    <w:rsid w:val="00482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236F6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3</cp:revision>
  <dcterms:created xsi:type="dcterms:W3CDTF">2024-11-07T15:41:00Z</dcterms:created>
  <dcterms:modified xsi:type="dcterms:W3CDTF">2024-11-26T08:10:00Z</dcterms:modified>
</cp:coreProperties>
</file>