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2E114" w14:textId="35D9BE58" w:rsidR="00A47901" w:rsidRPr="0007543E" w:rsidRDefault="00954909" w:rsidP="0007543E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52"/>
          <w:szCs w:val="52"/>
        </w:rPr>
      </w:pPr>
      <w:r w:rsidRPr="009A021A">
        <w:rPr>
          <w:rFonts w:ascii="Arial" w:hAnsi="Arial" w:cs="Arial"/>
          <w:b/>
          <w:color w:val="008080"/>
          <w:sz w:val="60"/>
          <w:szCs w:val="60"/>
        </w:rPr>
        <w:t>Provence</w:t>
      </w:r>
      <w:r>
        <w:rPr>
          <w:rFonts w:ascii="Arial" w:hAnsi="Arial" w:cs="Arial"/>
          <w:b/>
          <w:color w:val="008080"/>
          <w:sz w:val="96"/>
          <w:szCs w:val="96"/>
        </w:rPr>
        <w:t xml:space="preserve"> </w:t>
      </w:r>
      <w:r w:rsidRPr="009A021A">
        <w:rPr>
          <w:rFonts w:ascii="Arial" w:hAnsi="Arial" w:cs="Arial"/>
          <w:b/>
          <w:color w:val="008080"/>
          <w:sz w:val="60"/>
          <w:szCs w:val="60"/>
        </w:rPr>
        <w:t xml:space="preserve">– </w:t>
      </w:r>
      <w:r w:rsidRPr="00B56616">
        <w:rPr>
          <w:rFonts w:ascii="Arial" w:hAnsi="Arial" w:cs="Arial"/>
          <w:b/>
          <w:color w:val="008080"/>
          <w:sz w:val="52"/>
          <w:szCs w:val="52"/>
        </w:rPr>
        <w:t>A francia Riviéra és Monaco</w:t>
      </w:r>
      <w:r w:rsidR="00AC3BAB">
        <w:rPr>
          <w:rFonts w:ascii="Arial" w:hAnsi="Arial" w:cs="Arial"/>
          <w:b/>
          <w:color w:val="008080"/>
          <w:sz w:val="72"/>
          <w:szCs w:val="72"/>
        </w:rPr>
        <w:t xml:space="preserve"> </w:t>
      </w:r>
      <w:r w:rsidR="003D638D" w:rsidRPr="003D638D">
        <w:rPr>
          <w:rFonts w:ascii="Arial" w:hAnsi="Arial" w:cs="Arial"/>
          <w:b/>
          <w:color w:val="008080"/>
          <w:sz w:val="52"/>
          <w:szCs w:val="52"/>
        </w:rPr>
        <w:t xml:space="preserve">csoportos </w:t>
      </w:r>
      <w:r>
        <w:rPr>
          <w:rFonts w:ascii="Arial" w:hAnsi="Arial" w:cs="Arial"/>
          <w:b/>
          <w:color w:val="008080"/>
          <w:sz w:val="52"/>
          <w:szCs w:val="52"/>
        </w:rPr>
        <w:t>körutazás</w:t>
      </w:r>
    </w:p>
    <w:p w14:paraId="72B18DC9" w14:textId="504E73A0" w:rsidR="00A47901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6CB6B483" w14:textId="77777777" w:rsidR="008A3C08" w:rsidRPr="00F25597" w:rsidRDefault="008A3C08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09949D6" w14:textId="18BB07EC" w:rsidR="00A47901" w:rsidRPr="003D5ABB" w:rsidRDefault="00A47901" w:rsidP="003D04A1">
      <w:pPr>
        <w:pStyle w:val="Lbjegyzetszveg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95490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842304" wp14:editId="2D6BCC99">
            <wp:extent cx="2857500" cy="1878965"/>
            <wp:effectExtent l="0" t="0" r="0" b="6985"/>
            <wp:docPr id="3" name="Kép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63" cy="1879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909">
        <w:rPr>
          <w:noProof/>
        </w:rPr>
        <w:t xml:space="preserve">   </w:t>
      </w:r>
      <w:r w:rsidR="008A3C08">
        <w:rPr>
          <w:rFonts w:ascii="Arial" w:hAnsi="Arial" w:cs="Arial"/>
          <w:sz w:val="24"/>
          <w:szCs w:val="24"/>
        </w:rPr>
        <w:t xml:space="preserve"> </w:t>
      </w:r>
      <w:r w:rsidR="00B56616">
        <w:rPr>
          <w:noProof/>
        </w:rPr>
        <w:drawing>
          <wp:inline distT="0" distB="0" distL="0" distR="0" wp14:anchorId="18A6E5D9" wp14:editId="4EF7EFE5">
            <wp:extent cx="2833200" cy="1879200"/>
            <wp:effectExtent l="0" t="0" r="5715" b="6985"/>
            <wp:docPr id="9" name="Kép 9" descr="A képen kültéri, természet, növény, 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kültéri, természet, növény, part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6D49" w14:textId="77777777" w:rsidR="00A47901" w:rsidRDefault="00A47901" w:rsidP="00A4790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215A21B8" w14:textId="3DBB38EE" w:rsidR="00E76A94" w:rsidRDefault="006A5117" w:rsidP="002D27F2">
      <w:pPr>
        <w:pStyle w:val="Lbjegyzetszveg"/>
        <w:jc w:val="center"/>
        <w:outlineLvl w:val="0"/>
        <w:rPr>
          <w:rFonts w:ascii="Arial" w:hAnsi="Arial" w:cs="Arial"/>
          <w:b/>
          <w:color w:val="000000"/>
          <w:sz w:val="44"/>
          <w:szCs w:val="44"/>
        </w:rPr>
      </w:pPr>
      <w:r w:rsidRPr="000066EC">
        <w:rPr>
          <w:rFonts w:ascii="Arial" w:hAnsi="Arial" w:cs="Arial"/>
          <w:b/>
          <w:color w:val="000000"/>
          <w:sz w:val="44"/>
          <w:szCs w:val="44"/>
        </w:rPr>
        <w:t>20</w:t>
      </w:r>
      <w:r w:rsidR="00F41B20" w:rsidRPr="000066EC">
        <w:rPr>
          <w:rFonts w:ascii="Arial" w:hAnsi="Arial" w:cs="Arial"/>
          <w:b/>
          <w:color w:val="000000"/>
          <w:sz w:val="44"/>
          <w:szCs w:val="44"/>
        </w:rPr>
        <w:t>2</w:t>
      </w:r>
      <w:r w:rsidR="002D27F2">
        <w:rPr>
          <w:rFonts w:ascii="Arial" w:hAnsi="Arial" w:cs="Arial"/>
          <w:b/>
          <w:color w:val="000000"/>
          <w:sz w:val="44"/>
          <w:szCs w:val="44"/>
        </w:rPr>
        <w:t>5</w:t>
      </w:r>
      <w:r w:rsidR="00630EA5">
        <w:rPr>
          <w:rFonts w:ascii="Arial" w:hAnsi="Arial" w:cs="Arial"/>
          <w:b/>
          <w:color w:val="000000"/>
          <w:sz w:val="44"/>
          <w:szCs w:val="44"/>
        </w:rPr>
        <w:t>.</w:t>
      </w:r>
      <w:r w:rsidR="005A3CF7">
        <w:rPr>
          <w:rFonts w:ascii="Arial" w:hAnsi="Arial" w:cs="Arial"/>
          <w:b/>
          <w:color w:val="000000"/>
          <w:sz w:val="44"/>
          <w:szCs w:val="44"/>
        </w:rPr>
        <w:t xml:space="preserve"> </w:t>
      </w:r>
      <w:r w:rsidR="00F0715B">
        <w:rPr>
          <w:rFonts w:ascii="Arial" w:hAnsi="Arial" w:cs="Arial"/>
          <w:b/>
          <w:color w:val="000000"/>
          <w:sz w:val="44"/>
          <w:szCs w:val="44"/>
        </w:rPr>
        <w:t xml:space="preserve">június </w:t>
      </w:r>
      <w:r w:rsidR="002D27F2">
        <w:rPr>
          <w:rFonts w:ascii="Arial" w:hAnsi="Arial" w:cs="Arial"/>
          <w:b/>
          <w:color w:val="000000"/>
          <w:sz w:val="44"/>
          <w:szCs w:val="44"/>
        </w:rPr>
        <w:t>17 – 24</w:t>
      </w:r>
      <w:r w:rsidR="00343E0C">
        <w:rPr>
          <w:rFonts w:ascii="Arial" w:hAnsi="Arial" w:cs="Arial"/>
          <w:b/>
          <w:color w:val="000000"/>
          <w:sz w:val="44"/>
          <w:szCs w:val="44"/>
        </w:rPr>
        <w:t>.</w:t>
      </w:r>
    </w:p>
    <w:p w14:paraId="764F0D96" w14:textId="265350AB" w:rsidR="00B34D36" w:rsidRPr="003D04A1" w:rsidRDefault="003A25EF" w:rsidP="00E76A94">
      <w:pPr>
        <w:pStyle w:val="Lbjegyzetszveg"/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3D04A1">
        <w:rPr>
          <w:rFonts w:ascii="Arial" w:hAnsi="Arial" w:cs="Arial"/>
          <w:sz w:val="36"/>
          <w:szCs w:val="36"/>
        </w:rPr>
        <w:t>(</w:t>
      </w:r>
      <w:r w:rsidR="005A3CF7">
        <w:rPr>
          <w:rFonts w:ascii="Arial" w:hAnsi="Arial" w:cs="Arial"/>
          <w:sz w:val="36"/>
          <w:szCs w:val="36"/>
        </w:rPr>
        <w:t>8</w:t>
      </w:r>
      <w:r w:rsidR="00A47901" w:rsidRPr="003D04A1">
        <w:rPr>
          <w:rFonts w:ascii="Arial" w:hAnsi="Arial" w:cs="Arial"/>
          <w:sz w:val="36"/>
          <w:szCs w:val="36"/>
        </w:rPr>
        <w:t xml:space="preserve"> nap/</w:t>
      </w:r>
      <w:r w:rsidR="005A3CF7">
        <w:rPr>
          <w:rFonts w:ascii="Arial" w:hAnsi="Arial" w:cs="Arial"/>
          <w:sz w:val="36"/>
          <w:szCs w:val="36"/>
        </w:rPr>
        <w:t>7</w:t>
      </w:r>
      <w:r w:rsidR="003D04A1" w:rsidRPr="003D04A1">
        <w:rPr>
          <w:rFonts w:ascii="Arial" w:hAnsi="Arial" w:cs="Arial"/>
          <w:sz w:val="36"/>
          <w:szCs w:val="36"/>
        </w:rPr>
        <w:t xml:space="preserve"> </w:t>
      </w:r>
      <w:r w:rsidR="00A47901" w:rsidRPr="003D04A1">
        <w:rPr>
          <w:rFonts w:ascii="Arial" w:hAnsi="Arial" w:cs="Arial"/>
          <w:sz w:val="36"/>
          <w:szCs w:val="36"/>
        </w:rPr>
        <w:t>éjszaka)</w:t>
      </w:r>
      <w:r w:rsidR="00695059">
        <w:rPr>
          <w:rFonts w:ascii="Arial" w:hAnsi="Arial" w:cs="Arial"/>
          <w:sz w:val="36"/>
          <w:szCs w:val="36"/>
        </w:rPr>
        <w:t xml:space="preserve"> </w:t>
      </w:r>
    </w:p>
    <w:p w14:paraId="51C9271B" w14:textId="53146B76" w:rsidR="00A47901" w:rsidRDefault="002D27F2" w:rsidP="00A47901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715</w:t>
      </w:r>
      <w:r w:rsidR="00A47901" w:rsidRPr="003D638D">
        <w:rPr>
          <w:rFonts w:ascii="Arial" w:hAnsi="Arial" w:cs="Arial"/>
          <w:b/>
          <w:sz w:val="44"/>
          <w:szCs w:val="44"/>
        </w:rPr>
        <w:t xml:space="preserve"> 000,- Ft</w:t>
      </w:r>
      <w:r w:rsidR="002D31AD">
        <w:rPr>
          <w:rFonts w:ascii="Arial" w:hAnsi="Arial" w:cs="Arial"/>
          <w:b/>
          <w:sz w:val="44"/>
          <w:szCs w:val="44"/>
        </w:rPr>
        <w:t>-tól</w:t>
      </w:r>
      <w:r w:rsidR="00A47901" w:rsidRPr="003D638D">
        <w:rPr>
          <w:rFonts w:ascii="Arial" w:hAnsi="Arial" w:cs="Arial"/>
          <w:b/>
          <w:sz w:val="44"/>
          <w:szCs w:val="44"/>
        </w:rPr>
        <w:t>/fő</w:t>
      </w:r>
    </w:p>
    <w:p w14:paraId="665C2BC1" w14:textId="310AA9EB" w:rsidR="00560203" w:rsidRDefault="00560203" w:rsidP="00560203">
      <w:pPr>
        <w:pStyle w:val="Nincstrkz"/>
        <w:ind w:left="284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30C798AF" w14:textId="01255B04" w:rsidR="00560203" w:rsidRDefault="00B56616" w:rsidP="00560203">
      <w:pPr>
        <w:pStyle w:val="Nincstrkz"/>
        <w:ind w:left="284"/>
        <w:jc w:val="both"/>
        <w:rPr>
          <w:rFonts w:ascii="Arial" w:hAnsi="Arial" w:cs="Arial"/>
          <w:b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87F164" wp14:editId="0F5838DC">
            <wp:simplePos x="0" y="0"/>
            <wp:positionH relativeFrom="column">
              <wp:posOffset>455295</wp:posOffset>
            </wp:positionH>
            <wp:positionV relativeFrom="paragraph">
              <wp:posOffset>11430</wp:posOffset>
            </wp:positionV>
            <wp:extent cx="2274570" cy="2447925"/>
            <wp:effectExtent l="0" t="0" r="0" b="9525"/>
            <wp:wrapNone/>
            <wp:docPr id="1" name="Kép 1" descr="A képen szöveg, beltéri, cukrászsütemény, 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beltéri, cukrászsütemény, bolt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4A0E45" w14:textId="1A6C8E38" w:rsidR="003D04A1" w:rsidRPr="002D31AD" w:rsidRDefault="005A3CF7" w:rsidP="00D0779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2D31AD">
        <w:rPr>
          <w:rFonts w:ascii="Arial" w:hAnsi="Arial" w:cs="Arial"/>
          <w:b/>
          <w:color w:val="000000"/>
          <w:sz w:val="32"/>
          <w:szCs w:val="32"/>
        </w:rPr>
        <w:t>Marseille</w:t>
      </w:r>
    </w:p>
    <w:p w14:paraId="4F385C17" w14:textId="71351795" w:rsidR="00560203" w:rsidRPr="007F2AFE" w:rsidRDefault="005A3CF7" w:rsidP="007F2AFE">
      <w:pPr>
        <w:pStyle w:val="Listaszerbekezds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Aix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>-</w:t>
      </w:r>
      <w:r w:rsidR="00B56616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/>
          <w:sz w:val="32"/>
          <w:szCs w:val="32"/>
        </w:rPr>
        <w:t>an-Provence</w:t>
      </w:r>
    </w:p>
    <w:p w14:paraId="66F3E204" w14:textId="38C30D06" w:rsidR="003D04A1" w:rsidRPr="00D07796" w:rsidRDefault="005A3CF7" w:rsidP="00D0779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Avignon</w:t>
      </w:r>
      <w:proofErr w:type="spellEnd"/>
    </w:p>
    <w:p w14:paraId="35329EE7" w14:textId="663B7AEF" w:rsidR="003D04A1" w:rsidRPr="003D04A1" w:rsidRDefault="005A3CF7" w:rsidP="00D0779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Gordes</w:t>
      </w:r>
      <w:proofErr w:type="spellEnd"/>
    </w:p>
    <w:p w14:paraId="7206C986" w14:textId="41708F16" w:rsidR="003D04A1" w:rsidRPr="003D04A1" w:rsidRDefault="005A3CF7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Roussillon</w:t>
      </w:r>
      <w:proofErr w:type="spellEnd"/>
    </w:p>
    <w:p w14:paraId="096E1012" w14:textId="78B673D0" w:rsidR="003D04A1" w:rsidRPr="003D04A1" w:rsidRDefault="005A3CF7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Cannes</w:t>
      </w:r>
    </w:p>
    <w:p w14:paraId="5E6B35B7" w14:textId="5DA4B53D" w:rsidR="003D04A1" w:rsidRPr="003D04A1" w:rsidRDefault="00695059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Louvre</w:t>
      </w:r>
    </w:p>
    <w:p w14:paraId="51F889A4" w14:textId="00E298BC" w:rsidR="003D04A1" w:rsidRPr="003D04A1" w:rsidRDefault="005A3CF7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Nizza</w:t>
      </w:r>
    </w:p>
    <w:p w14:paraId="46C54274" w14:textId="01FB4B01" w:rsidR="003D04A1" w:rsidRDefault="005A3CF7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Monaco</w:t>
      </w:r>
      <w:r w:rsidR="00BC412A">
        <w:rPr>
          <w:rFonts w:ascii="Arial" w:hAnsi="Arial" w:cs="Arial"/>
          <w:b/>
          <w:color w:val="000000"/>
          <w:sz w:val="32"/>
          <w:szCs w:val="32"/>
        </w:rPr>
        <w:t xml:space="preserve">, </w:t>
      </w:r>
      <w:proofErr w:type="spellStart"/>
      <w:r w:rsidR="00BC412A">
        <w:rPr>
          <w:rFonts w:ascii="Arial" w:hAnsi="Arial" w:cs="Arial"/>
          <w:b/>
          <w:color w:val="000000"/>
          <w:sz w:val="32"/>
          <w:szCs w:val="32"/>
        </w:rPr>
        <w:t>Eze</w:t>
      </w:r>
      <w:proofErr w:type="spellEnd"/>
    </w:p>
    <w:p w14:paraId="4F482C6A" w14:textId="6411F920" w:rsidR="002D31AD" w:rsidRDefault="002D31AD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Antibes</w:t>
      </w:r>
      <w:proofErr w:type="spellEnd"/>
      <w:r w:rsidR="0096685D">
        <w:rPr>
          <w:rFonts w:ascii="Arial" w:hAnsi="Arial" w:cs="Arial"/>
          <w:b/>
          <w:color w:val="000000"/>
          <w:sz w:val="32"/>
          <w:szCs w:val="32"/>
        </w:rPr>
        <w:t>,</w:t>
      </w:r>
      <w:r w:rsidR="00BC412A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 w:rsidR="00BC412A">
        <w:rPr>
          <w:rFonts w:ascii="Arial" w:hAnsi="Arial" w:cs="Arial"/>
          <w:b/>
          <w:color w:val="000000"/>
          <w:sz w:val="32"/>
          <w:szCs w:val="32"/>
        </w:rPr>
        <w:t>Grasse</w:t>
      </w:r>
      <w:proofErr w:type="spellEnd"/>
    </w:p>
    <w:p w14:paraId="208F24F5" w14:textId="77777777" w:rsidR="00F0715B" w:rsidRDefault="00F0715B" w:rsidP="00F0715B">
      <w:pPr>
        <w:pStyle w:val="Listaszerbekezds"/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14:paraId="6AE370AA" w14:textId="77777777" w:rsidR="003D04A1" w:rsidRPr="00E76A94" w:rsidRDefault="003D04A1" w:rsidP="003D04A1">
      <w:pPr>
        <w:pStyle w:val="Listaszerbekezds"/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bCs/>
          <w:sz w:val="16"/>
          <w:szCs w:val="16"/>
        </w:rPr>
      </w:pPr>
    </w:p>
    <w:p w14:paraId="2A174A7A" w14:textId="2BDD4E4F" w:rsidR="002D31AD" w:rsidRPr="00B52C4D" w:rsidRDefault="002D31AD" w:rsidP="002D31A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sz w:val="22"/>
          <w:szCs w:val="22"/>
          <w:lang w:val="hu-HU"/>
        </w:rPr>
      </w:pPr>
      <w:r w:rsidRPr="00B52C4D">
        <w:rPr>
          <w:rFonts w:ascii="Arial" w:hAnsi="Arial" w:cs="Arial"/>
          <w:b/>
          <w:sz w:val="22"/>
          <w:szCs w:val="22"/>
          <w:lang w:val="hu-HU"/>
        </w:rPr>
        <w:t xml:space="preserve">A részvételi díj az alábbi szolgáltatások árát tartalmazza: </w:t>
      </w:r>
      <w:r w:rsidRPr="00B52C4D">
        <w:rPr>
          <w:rFonts w:ascii="Arial" w:hAnsi="Arial" w:cs="Arial"/>
          <w:sz w:val="22"/>
          <w:szCs w:val="22"/>
          <w:lang w:val="hu-HU"/>
        </w:rPr>
        <w:t>utazás repülőgéppel</w:t>
      </w:r>
      <w:r w:rsidR="00B56616">
        <w:rPr>
          <w:rFonts w:ascii="Arial" w:hAnsi="Arial" w:cs="Arial"/>
          <w:sz w:val="22"/>
          <w:szCs w:val="22"/>
          <w:lang w:val="hu-HU"/>
        </w:rPr>
        <w:t xml:space="preserve"> átszállással Budapest-</w:t>
      </w:r>
      <w:proofErr w:type="spellStart"/>
      <w:r w:rsidR="00F0715B">
        <w:rPr>
          <w:rFonts w:ascii="Arial" w:hAnsi="Arial" w:cs="Arial"/>
          <w:sz w:val="22"/>
          <w:szCs w:val="22"/>
          <w:lang w:val="hu-HU"/>
        </w:rPr>
        <w:t>Marseilles</w:t>
      </w:r>
      <w:proofErr w:type="spellEnd"/>
      <w:r w:rsidR="00F0715B">
        <w:rPr>
          <w:rFonts w:ascii="Arial" w:hAnsi="Arial" w:cs="Arial"/>
          <w:sz w:val="22"/>
          <w:szCs w:val="22"/>
          <w:lang w:val="hu-HU"/>
        </w:rPr>
        <w:t>, Nizza</w:t>
      </w:r>
      <w:r w:rsidR="00B56616">
        <w:rPr>
          <w:rFonts w:ascii="Arial" w:hAnsi="Arial" w:cs="Arial"/>
          <w:sz w:val="22"/>
          <w:szCs w:val="22"/>
          <w:lang w:val="hu-HU"/>
        </w:rPr>
        <w:t xml:space="preserve">-Budapest útvonalon, turista osztályon, 1 db feladott poggyásszal, a körutazás alatt légkondicionált autóbusszal, 7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éjszakai szállás helyi besorolás szerinti </w:t>
      </w:r>
      <w:r>
        <w:rPr>
          <w:rFonts w:ascii="Arial" w:hAnsi="Arial" w:cs="Arial"/>
          <w:sz w:val="22"/>
          <w:szCs w:val="22"/>
          <w:lang w:val="hu-HU"/>
        </w:rPr>
        <w:t>három</w:t>
      </w:r>
      <w:r w:rsidRPr="00B52C4D">
        <w:rPr>
          <w:rFonts w:ascii="Arial" w:hAnsi="Arial" w:cs="Arial"/>
          <w:sz w:val="22"/>
          <w:szCs w:val="22"/>
          <w:lang w:val="hu-HU"/>
        </w:rPr>
        <w:t>csillagos szállod</w:t>
      </w:r>
      <w:r>
        <w:rPr>
          <w:rFonts w:ascii="Arial" w:hAnsi="Arial" w:cs="Arial"/>
          <w:sz w:val="22"/>
          <w:szCs w:val="22"/>
          <w:lang w:val="hu-HU"/>
        </w:rPr>
        <w:t>a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 kétágyas szobáiban </w:t>
      </w:r>
      <w:r w:rsidR="00B56616">
        <w:rPr>
          <w:rFonts w:ascii="Arial" w:hAnsi="Arial" w:cs="Arial"/>
          <w:sz w:val="22"/>
          <w:szCs w:val="22"/>
          <w:lang w:val="hu-HU"/>
        </w:rPr>
        <w:t>reggelivel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, a leírás szerinti programok </w:t>
      </w:r>
      <w:r w:rsidR="00BC412A">
        <w:rPr>
          <w:rFonts w:ascii="Arial" w:hAnsi="Arial" w:cs="Arial"/>
          <w:sz w:val="22"/>
          <w:szCs w:val="22"/>
          <w:lang w:val="hu-HU"/>
        </w:rPr>
        <w:t xml:space="preserve">és kirándulások a szükséges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belépőkkel, magyar idegenvezető az utazás teljes időtartama alatt, </w:t>
      </w:r>
      <w:proofErr w:type="spellStart"/>
      <w:r w:rsidRPr="00B52C4D">
        <w:rPr>
          <w:rFonts w:ascii="Arial" w:hAnsi="Arial" w:cs="Arial"/>
          <w:sz w:val="22"/>
          <w:szCs w:val="22"/>
          <w:lang w:val="hu-HU"/>
        </w:rPr>
        <w:t>audioguide</w:t>
      </w:r>
      <w:proofErr w:type="spellEnd"/>
      <w:r w:rsidRPr="00B52C4D">
        <w:rPr>
          <w:rFonts w:ascii="Arial" w:hAnsi="Arial" w:cs="Arial"/>
          <w:sz w:val="22"/>
          <w:szCs w:val="22"/>
          <w:lang w:val="hu-HU"/>
        </w:rPr>
        <w:t xml:space="preserve"> használata.</w:t>
      </w:r>
    </w:p>
    <w:p w14:paraId="5A9103EF" w14:textId="77777777" w:rsidR="002D31AD" w:rsidRPr="00D23A56" w:rsidRDefault="002D31AD" w:rsidP="002D31A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</w:rPr>
      </w:pPr>
    </w:p>
    <w:p w14:paraId="0850CAF5" w14:textId="48942C60" w:rsidR="002D31AD" w:rsidRPr="00120AFF" w:rsidRDefault="002D31AD" w:rsidP="002D31AD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r</w:t>
      </w:r>
      <w:r w:rsidRPr="003D604B">
        <w:rPr>
          <w:rFonts w:ascii="Arial" w:hAnsi="Arial" w:cs="Arial"/>
          <w:b/>
          <w:sz w:val="22"/>
          <w:szCs w:val="22"/>
        </w:rPr>
        <w:t>észvételi díj nem tartalmazza: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BC412A">
        <w:rPr>
          <w:rFonts w:ascii="Arial" w:hAnsi="Arial" w:cs="Arial"/>
          <w:bCs/>
          <w:sz w:val="22"/>
          <w:szCs w:val="22"/>
        </w:rPr>
        <w:t>fakultatív program</w:t>
      </w:r>
      <w:r>
        <w:rPr>
          <w:rFonts w:ascii="Arial" w:hAnsi="Arial" w:cs="Arial"/>
          <w:bCs/>
          <w:sz w:val="22"/>
          <w:szCs w:val="22"/>
        </w:rPr>
        <w:t xml:space="preserve">, </w:t>
      </w:r>
      <w:r w:rsidRPr="00120AFF">
        <w:rPr>
          <w:rFonts w:ascii="Arial" w:hAnsi="Arial" w:cs="Arial"/>
          <w:sz w:val="22"/>
          <w:szCs w:val="22"/>
        </w:rPr>
        <w:t>baleset-, betegség- és poggyászbiztosítás, útlemondási biztosítás.</w:t>
      </w:r>
    </w:p>
    <w:p w14:paraId="1E86D865" w14:textId="77777777" w:rsidR="002D31AD" w:rsidRPr="00D23A56" w:rsidRDefault="002D31AD" w:rsidP="002D31AD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14:paraId="5616DC80" w14:textId="67951785" w:rsidR="005D4881" w:rsidRPr="007E5A18" w:rsidRDefault="00695059" w:rsidP="00BC412A">
      <w:pPr>
        <w:autoSpaceDE w:val="0"/>
        <w:autoSpaceDN w:val="0"/>
        <w:adjustRightInd w:val="0"/>
        <w:ind w:left="180" w:right="540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C412A">
        <w:rPr>
          <w:rFonts w:ascii="Arial" w:hAnsi="Arial" w:cs="Arial"/>
        </w:rPr>
        <w:tab/>
      </w:r>
      <w:r w:rsidR="005D4881" w:rsidRPr="007E5A18">
        <w:rPr>
          <w:rFonts w:ascii="Arial" w:hAnsi="Arial" w:cs="Arial"/>
          <w:b/>
          <w:color w:val="FF0000"/>
          <w:sz w:val="22"/>
          <w:szCs w:val="22"/>
        </w:rPr>
        <w:t>További részletekről érdeklődjék irodánkban!</w:t>
      </w:r>
    </w:p>
    <w:sectPr w:rsidR="005D4881" w:rsidRPr="007E5A18" w:rsidSect="00F54F6D">
      <w:footerReference w:type="default" r:id="rId10"/>
      <w:pgSz w:w="11906" w:h="16838"/>
      <w:pgMar w:top="1417" w:right="1274" w:bottom="1134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62354" w14:textId="77777777" w:rsidR="00E43832" w:rsidRDefault="00E43832">
      <w:r>
        <w:separator/>
      </w:r>
    </w:p>
  </w:endnote>
  <w:endnote w:type="continuationSeparator" w:id="0">
    <w:p w14:paraId="551EEA47" w14:textId="77777777" w:rsidR="00E43832" w:rsidRDefault="00E43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905AB" w14:textId="77777777" w:rsidR="00C7023F" w:rsidRDefault="00C7023F" w:rsidP="00A47901">
    <w:pPr>
      <w:pStyle w:val="llb"/>
      <w:jc w:val="center"/>
      <w:rPr>
        <w:sz w:val="17"/>
        <w:szCs w:val="17"/>
      </w:rPr>
    </w:pPr>
    <w:r w:rsidRPr="004A59E8">
      <w:rPr>
        <w:rFonts w:ascii="Arial" w:hAnsi="Arial" w:cs="Arial"/>
        <w:bCs/>
        <w:sz w:val="17"/>
        <w:szCs w:val="17"/>
      </w:rPr>
      <w:t>OTP Travel Kft.,</w:t>
    </w:r>
    <w:r>
      <w:rPr>
        <w:rFonts w:ascii="Arial" w:hAnsi="Arial" w:cs="Arial"/>
        <w:b/>
        <w:bCs/>
        <w:sz w:val="17"/>
        <w:szCs w:val="17"/>
      </w:rPr>
      <w:t xml:space="preserve"> </w:t>
    </w:r>
    <w:r>
      <w:rPr>
        <w:rFonts w:ascii="Arial" w:hAnsi="Arial" w:cs="Arial"/>
        <w:sz w:val="17"/>
        <w:szCs w:val="17"/>
      </w:rPr>
      <w:t>R-0115/92/2001</w:t>
    </w:r>
  </w:p>
  <w:p w14:paraId="53CB4497" w14:textId="77777777" w:rsidR="00C7023F" w:rsidRDefault="00C702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AB4FB" w14:textId="77777777" w:rsidR="00E43832" w:rsidRDefault="00E43832">
      <w:r>
        <w:separator/>
      </w:r>
    </w:p>
  </w:footnote>
  <w:footnote w:type="continuationSeparator" w:id="0">
    <w:p w14:paraId="2670E677" w14:textId="77777777" w:rsidR="00E43832" w:rsidRDefault="00E43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4642E"/>
    <w:multiLevelType w:val="hybridMultilevel"/>
    <w:tmpl w:val="2C2E2F8C"/>
    <w:lvl w:ilvl="0" w:tplc="040E000D">
      <w:start w:val="1"/>
      <w:numFmt w:val="bullet"/>
      <w:lvlText w:val=""/>
      <w:lvlJc w:val="left"/>
      <w:pPr>
        <w:ind w:left="638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4" w15:restartNumberingAfterBreak="0">
    <w:nsid w:val="4D126ADE"/>
    <w:multiLevelType w:val="hybridMultilevel"/>
    <w:tmpl w:val="5D726C4A"/>
    <w:lvl w:ilvl="0" w:tplc="040E000D">
      <w:start w:val="1"/>
      <w:numFmt w:val="bullet"/>
      <w:lvlText w:val="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5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916FF"/>
    <w:multiLevelType w:val="hybridMultilevel"/>
    <w:tmpl w:val="123E57B4"/>
    <w:lvl w:ilvl="0" w:tplc="040E000D">
      <w:start w:val="1"/>
      <w:numFmt w:val="bullet"/>
      <w:lvlText w:val=""/>
      <w:lvlJc w:val="left"/>
      <w:pPr>
        <w:ind w:left="5322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num w:numId="1" w16cid:durableId="494304739">
    <w:abstractNumId w:val="5"/>
  </w:num>
  <w:num w:numId="2" w16cid:durableId="1863279107">
    <w:abstractNumId w:val="1"/>
  </w:num>
  <w:num w:numId="3" w16cid:durableId="1979139882">
    <w:abstractNumId w:val="0"/>
  </w:num>
  <w:num w:numId="4" w16cid:durableId="1994144166">
    <w:abstractNumId w:val="6"/>
  </w:num>
  <w:num w:numId="5" w16cid:durableId="1248224603">
    <w:abstractNumId w:val="4"/>
  </w:num>
  <w:num w:numId="6" w16cid:durableId="1320422055">
    <w:abstractNumId w:val="2"/>
  </w:num>
  <w:num w:numId="7" w16cid:durableId="995643824">
    <w:abstractNumId w:val="7"/>
  </w:num>
  <w:num w:numId="8" w16cid:durableId="18112905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3067B"/>
    <w:rsid w:val="00037E22"/>
    <w:rsid w:val="0007543E"/>
    <w:rsid w:val="00083A4F"/>
    <w:rsid w:val="0008710E"/>
    <w:rsid w:val="00091293"/>
    <w:rsid w:val="000B1F51"/>
    <w:rsid w:val="000B2E7E"/>
    <w:rsid w:val="000B3BF3"/>
    <w:rsid w:val="000C5063"/>
    <w:rsid w:val="000D42F7"/>
    <w:rsid w:val="000D4BF0"/>
    <w:rsid w:val="000E3DD7"/>
    <w:rsid w:val="00103A92"/>
    <w:rsid w:val="001061DC"/>
    <w:rsid w:val="00151FF8"/>
    <w:rsid w:val="00161CC6"/>
    <w:rsid w:val="00165B08"/>
    <w:rsid w:val="0017011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5758B"/>
    <w:rsid w:val="0026390A"/>
    <w:rsid w:val="00281730"/>
    <w:rsid w:val="00285065"/>
    <w:rsid w:val="00291640"/>
    <w:rsid w:val="00297E6E"/>
    <w:rsid w:val="002B5682"/>
    <w:rsid w:val="002C085B"/>
    <w:rsid w:val="002C2DB9"/>
    <w:rsid w:val="002D27F2"/>
    <w:rsid w:val="002D31AD"/>
    <w:rsid w:val="002F6A97"/>
    <w:rsid w:val="003322CB"/>
    <w:rsid w:val="00334D3C"/>
    <w:rsid w:val="00343E0C"/>
    <w:rsid w:val="00350E37"/>
    <w:rsid w:val="00355BDB"/>
    <w:rsid w:val="003A25EF"/>
    <w:rsid w:val="003A58AE"/>
    <w:rsid w:val="003C7E30"/>
    <w:rsid w:val="003D04A1"/>
    <w:rsid w:val="003D5ABB"/>
    <w:rsid w:val="003D638D"/>
    <w:rsid w:val="003F5BAC"/>
    <w:rsid w:val="00440A3C"/>
    <w:rsid w:val="004472AB"/>
    <w:rsid w:val="00491846"/>
    <w:rsid w:val="004B1021"/>
    <w:rsid w:val="004D0ED7"/>
    <w:rsid w:val="0053170E"/>
    <w:rsid w:val="00560203"/>
    <w:rsid w:val="00591142"/>
    <w:rsid w:val="005A3CF7"/>
    <w:rsid w:val="005B3070"/>
    <w:rsid w:val="005C51F6"/>
    <w:rsid w:val="005D4881"/>
    <w:rsid w:val="00600F51"/>
    <w:rsid w:val="00603C05"/>
    <w:rsid w:val="0062248E"/>
    <w:rsid w:val="006244B7"/>
    <w:rsid w:val="00630EA5"/>
    <w:rsid w:val="0064075D"/>
    <w:rsid w:val="006409F8"/>
    <w:rsid w:val="00645846"/>
    <w:rsid w:val="006726DA"/>
    <w:rsid w:val="00677D23"/>
    <w:rsid w:val="00695059"/>
    <w:rsid w:val="006A5117"/>
    <w:rsid w:val="006B15D5"/>
    <w:rsid w:val="006B1F29"/>
    <w:rsid w:val="006D4731"/>
    <w:rsid w:val="006E0F73"/>
    <w:rsid w:val="006E4DE4"/>
    <w:rsid w:val="006E7A6D"/>
    <w:rsid w:val="006F127A"/>
    <w:rsid w:val="00715A46"/>
    <w:rsid w:val="00732D61"/>
    <w:rsid w:val="007333CA"/>
    <w:rsid w:val="007545F3"/>
    <w:rsid w:val="00774BED"/>
    <w:rsid w:val="00775610"/>
    <w:rsid w:val="00782CD4"/>
    <w:rsid w:val="007E45A3"/>
    <w:rsid w:val="007E4681"/>
    <w:rsid w:val="007E5A18"/>
    <w:rsid w:val="007F2AFE"/>
    <w:rsid w:val="007F46AE"/>
    <w:rsid w:val="0081376E"/>
    <w:rsid w:val="00830C9B"/>
    <w:rsid w:val="008552D9"/>
    <w:rsid w:val="00870EB9"/>
    <w:rsid w:val="0087668E"/>
    <w:rsid w:val="0088541D"/>
    <w:rsid w:val="00891E63"/>
    <w:rsid w:val="008A05EB"/>
    <w:rsid w:val="008A3C08"/>
    <w:rsid w:val="008B73BA"/>
    <w:rsid w:val="008D45C9"/>
    <w:rsid w:val="008F5251"/>
    <w:rsid w:val="009216C5"/>
    <w:rsid w:val="00922318"/>
    <w:rsid w:val="009526C3"/>
    <w:rsid w:val="00954909"/>
    <w:rsid w:val="00957024"/>
    <w:rsid w:val="00963AA0"/>
    <w:rsid w:val="0096685D"/>
    <w:rsid w:val="00970061"/>
    <w:rsid w:val="00976E70"/>
    <w:rsid w:val="00977E7F"/>
    <w:rsid w:val="00984809"/>
    <w:rsid w:val="009A021A"/>
    <w:rsid w:val="009A1808"/>
    <w:rsid w:val="009A51EF"/>
    <w:rsid w:val="009B5405"/>
    <w:rsid w:val="009C43ED"/>
    <w:rsid w:val="009D7B9F"/>
    <w:rsid w:val="00A2201A"/>
    <w:rsid w:val="00A463EB"/>
    <w:rsid w:val="00A47901"/>
    <w:rsid w:val="00A520DB"/>
    <w:rsid w:val="00A52F3C"/>
    <w:rsid w:val="00A967EF"/>
    <w:rsid w:val="00A97DD2"/>
    <w:rsid w:val="00AC3BAB"/>
    <w:rsid w:val="00AC4012"/>
    <w:rsid w:val="00AD0AB7"/>
    <w:rsid w:val="00B26E76"/>
    <w:rsid w:val="00B31CB0"/>
    <w:rsid w:val="00B34D36"/>
    <w:rsid w:val="00B425EE"/>
    <w:rsid w:val="00B46BE5"/>
    <w:rsid w:val="00B52DF6"/>
    <w:rsid w:val="00B551EB"/>
    <w:rsid w:val="00B56616"/>
    <w:rsid w:val="00B60E81"/>
    <w:rsid w:val="00B72011"/>
    <w:rsid w:val="00B803BA"/>
    <w:rsid w:val="00B82B6E"/>
    <w:rsid w:val="00B85671"/>
    <w:rsid w:val="00B9183E"/>
    <w:rsid w:val="00B96153"/>
    <w:rsid w:val="00BA25B8"/>
    <w:rsid w:val="00BB7EBB"/>
    <w:rsid w:val="00BC412A"/>
    <w:rsid w:val="00BD5D9D"/>
    <w:rsid w:val="00BD78A4"/>
    <w:rsid w:val="00BF557C"/>
    <w:rsid w:val="00BF564D"/>
    <w:rsid w:val="00C10987"/>
    <w:rsid w:val="00C33B5A"/>
    <w:rsid w:val="00C7023F"/>
    <w:rsid w:val="00C76045"/>
    <w:rsid w:val="00C87DA0"/>
    <w:rsid w:val="00CB46CF"/>
    <w:rsid w:val="00CB7F57"/>
    <w:rsid w:val="00CC05FF"/>
    <w:rsid w:val="00CC1028"/>
    <w:rsid w:val="00CD2D98"/>
    <w:rsid w:val="00CE667C"/>
    <w:rsid w:val="00CF0856"/>
    <w:rsid w:val="00D0390E"/>
    <w:rsid w:val="00D04902"/>
    <w:rsid w:val="00D07796"/>
    <w:rsid w:val="00D14207"/>
    <w:rsid w:val="00D14C39"/>
    <w:rsid w:val="00D25BA3"/>
    <w:rsid w:val="00D46271"/>
    <w:rsid w:val="00D46692"/>
    <w:rsid w:val="00D472DF"/>
    <w:rsid w:val="00D53957"/>
    <w:rsid w:val="00D7056B"/>
    <w:rsid w:val="00DB64CB"/>
    <w:rsid w:val="00DE62A0"/>
    <w:rsid w:val="00E0028D"/>
    <w:rsid w:val="00E01657"/>
    <w:rsid w:val="00E152DB"/>
    <w:rsid w:val="00E43832"/>
    <w:rsid w:val="00E45021"/>
    <w:rsid w:val="00E50D74"/>
    <w:rsid w:val="00E50EFA"/>
    <w:rsid w:val="00E71DF5"/>
    <w:rsid w:val="00E76A94"/>
    <w:rsid w:val="00E81545"/>
    <w:rsid w:val="00E8402D"/>
    <w:rsid w:val="00E93BFA"/>
    <w:rsid w:val="00EA32CB"/>
    <w:rsid w:val="00EE65F6"/>
    <w:rsid w:val="00EF617C"/>
    <w:rsid w:val="00F0715B"/>
    <w:rsid w:val="00F22D62"/>
    <w:rsid w:val="00F25597"/>
    <w:rsid w:val="00F26E19"/>
    <w:rsid w:val="00F41B20"/>
    <w:rsid w:val="00F47E1D"/>
    <w:rsid w:val="00F54F6D"/>
    <w:rsid w:val="00F72D1C"/>
    <w:rsid w:val="00F84077"/>
    <w:rsid w:val="00F94C90"/>
    <w:rsid w:val="00FB241B"/>
    <w:rsid w:val="00FB53BB"/>
    <w:rsid w:val="00FD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CDF92C"/>
  <w15:chartTrackingRefBased/>
  <w15:docId w15:val="{40D412F0-D365-43C7-8C5F-E4325094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  <w:style w:type="paragraph" w:customStyle="1" w:styleId="Body">
    <w:name w:val="Body"/>
    <w:rsid w:val="002D31AD"/>
    <w:rPr>
      <w:rFonts w:ascii="Helvetica" w:eastAsia="ヒラギノ角ゴ Pro W3" w:hAnsi="Helvetica"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Szilveszteri indiai</vt:lpstr>
    </vt:vector>
  </TitlesOfParts>
  <Company>OTP Travel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Szilveszteri indiai</dc:title>
  <dc:subject/>
  <dc:creator>Tóth Zsuzsanna</dc:creator>
  <cp:keywords/>
  <dc:description/>
  <cp:lastModifiedBy>Lázár Gergely</cp:lastModifiedBy>
  <cp:revision>2</cp:revision>
  <cp:lastPrinted>2020-09-21T11:02:00Z</cp:lastPrinted>
  <dcterms:created xsi:type="dcterms:W3CDTF">2025-04-23T13:08:00Z</dcterms:created>
  <dcterms:modified xsi:type="dcterms:W3CDTF">2025-04-23T13:08:00Z</dcterms:modified>
</cp:coreProperties>
</file>