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27D33" w14:textId="2D18B077" w:rsidR="00566838" w:rsidRPr="00566838" w:rsidRDefault="00E3325E" w:rsidP="0056683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8080"/>
          <w:sz w:val="48"/>
          <w:szCs w:val="48"/>
          <w:lang w:eastAsia="hu-HU"/>
        </w:rPr>
      </w:pPr>
      <w:r>
        <w:rPr>
          <w:rFonts w:ascii="Arial" w:eastAsia="Times New Roman" w:hAnsi="Arial" w:cs="Arial"/>
          <w:b/>
          <w:color w:val="008080"/>
          <w:sz w:val="48"/>
          <w:szCs w:val="48"/>
          <w:lang w:eastAsia="hu-HU"/>
        </w:rPr>
        <w:t xml:space="preserve">Bangkok és </w:t>
      </w:r>
      <w:proofErr w:type="spellStart"/>
      <w:r>
        <w:rPr>
          <w:rFonts w:ascii="Arial" w:eastAsia="Times New Roman" w:hAnsi="Arial" w:cs="Arial"/>
          <w:b/>
          <w:color w:val="008080"/>
          <w:sz w:val="48"/>
          <w:szCs w:val="48"/>
          <w:lang w:eastAsia="hu-HU"/>
        </w:rPr>
        <w:t>Krabi</w:t>
      </w:r>
      <w:proofErr w:type="spellEnd"/>
      <w:r>
        <w:rPr>
          <w:rFonts w:ascii="Arial" w:eastAsia="Times New Roman" w:hAnsi="Arial" w:cs="Arial"/>
          <w:b/>
          <w:color w:val="008080"/>
          <w:sz w:val="48"/>
          <w:szCs w:val="48"/>
          <w:lang w:eastAsia="hu-HU"/>
        </w:rPr>
        <w:t xml:space="preserve"> szilveszterkor</w:t>
      </w:r>
    </w:p>
    <w:p w14:paraId="74BA00FD" w14:textId="77777777" w:rsidR="00566838" w:rsidRDefault="00566838" w:rsidP="0056683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hu-HU"/>
        </w:rPr>
      </w:pPr>
    </w:p>
    <w:p w14:paraId="0DFEB3F1" w14:textId="77777777" w:rsidR="00C72DE6" w:rsidRPr="00566838" w:rsidRDefault="00C72DE6" w:rsidP="0056683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hu-HU"/>
        </w:rPr>
      </w:pPr>
    </w:p>
    <w:p w14:paraId="1EC4E698" w14:textId="77777777" w:rsidR="00566838" w:rsidRPr="00566838" w:rsidRDefault="00566838" w:rsidP="00566838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hu-HU"/>
        </w:rPr>
      </w:pPr>
      <w:r w:rsidRPr="00566838">
        <w:rPr>
          <w:rFonts w:ascii="Arial" w:eastAsia="Times New Roman" w:hAnsi="Arial" w:cs="Arial"/>
          <w:sz w:val="24"/>
          <w:szCs w:val="24"/>
          <w:lang w:eastAsia="hu-HU"/>
        </w:rPr>
        <w:t xml:space="preserve">   </w:t>
      </w:r>
      <w:r w:rsidRPr="0056683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0A49AECE" wp14:editId="35C1D8D3">
            <wp:extent cx="2880000" cy="1980000"/>
            <wp:effectExtent l="0" t="0" r="0" b="1270"/>
            <wp:docPr id="2" name="Kép 2" descr="A képen víz, kültéri, égbolt, folyó látható&#10;&#10;Automatikusan generált leírá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 descr="A képen víz, kültéri, égbolt, folyó látható&#10;&#10;Automatikusan generált leírá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838"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  <w:r w:rsidRPr="0056683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3CD457A4" wp14:editId="7A374793">
            <wp:extent cx="2880000" cy="1980000"/>
            <wp:effectExtent l="0" t="0" r="0" b="1270"/>
            <wp:docPr id="3" name="Kép 3" descr="A képen víz, csónak, folyó, kültéri látható&#10;&#10;Automatikusan generált leírá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 descr="A képen víz, csónak, folyó, kültéri látható&#10;&#10;Automatikusan generált leírá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F124A" w14:textId="77777777" w:rsidR="00566838" w:rsidRPr="00566838" w:rsidRDefault="00566838" w:rsidP="0056683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566838"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</w:p>
    <w:p w14:paraId="4DE8E21D" w14:textId="77777777" w:rsidR="00C72DE6" w:rsidRPr="00C72DE6" w:rsidRDefault="00C72DE6" w:rsidP="0056683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  <w:lang w:eastAsia="hu-HU"/>
        </w:rPr>
      </w:pPr>
    </w:p>
    <w:p w14:paraId="5CFD55C8" w14:textId="7F49D121" w:rsidR="00566838" w:rsidRPr="00C72DE6" w:rsidRDefault="00566838" w:rsidP="0056683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40"/>
          <w:szCs w:val="40"/>
          <w:lang w:eastAsia="hu-HU"/>
        </w:rPr>
      </w:pPr>
      <w:r w:rsidRPr="00C72DE6">
        <w:rPr>
          <w:rFonts w:ascii="Arial" w:eastAsia="Times New Roman" w:hAnsi="Arial" w:cs="Arial"/>
          <w:b/>
          <w:color w:val="000000"/>
          <w:sz w:val="40"/>
          <w:szCs w:val="40"/>
          <w:lang w:eastAsia="hu-HU"/>
        </w:rPr>
        <w:t>202</w:t>
      </w:r>
      <w:r w:rsidR="00916498" w:rsidRPr="00C72DE6">
        <w:rPr>
          <w:rFonts w:ascii="Arial" w:eastAsia="Times New Roman" w:hAnsi="Arial" w:cs="Arial"/>
          <w:b/>
          <w:color w:val="000000"/>
          <w:sz w:val="40"/>
          <w:szCs w:val="40"/>
          <w:lang w:eastAsia="hu-HU"/>
        </w:rPr>
        <w:t>5</w:t>
      </w:r>
      <w:r w:rsidR="00B50AF9" w:rsidRPr="00C72DE6">
        <w:rPr>
          <w:rFonts w:ascii="Arial" w:eastAsia="Times New Roman" w:hAnsi="Arial" w:cs="Arial"/>
          <w:b/>
          <w:color w:val="000000"/>
          <w:sz w:val="40"/>
          <w:szCs w:val="40"/>
          <w:lang w:eastAsia="hu-HU"/>
        </w:rPr>
        <w:t>.</w:t>
      </w:r>
      <w:r w:rsidR="00916498" w:rsidRPr="00C72DE6">
        <w:rPr>
          <w:rFonts w:ascii="Arial" w:eastAsia="Times New Roman" w:hAnsi="Arial" w:cs="Arial"/>
          <w:b/>
          <w:color w:val="000000"/>
          <w:sz w:val="40"/>
          <w:szCs w:val="40"/>
          <w:lang w:eastAsia="hu-HU"/>
        </w:rPr>
        <w:t xml:space="preserve"> </w:t>
      </w:r>
      <w:r w:rsidR="00E3325E" w:rsidRPr="00C72DE6">
        <w:rPr>
          <w:rFonts w:ascii="Arial" w:eastAsia="Times New Roman" w:hAnsi="Arial" w:cs="Arial"/>
          <w:b/>
          <w:color w:val="000000"/>
          <w:sz w:val="40"/>
          <w:szCs w:val="40"/>
          <w:lang w:eastAsia="hu-HU"/>
        </w:rPr>
        <w:t>december 28. -2026. január 9.</w:t>
      </w:r>
    </w:p>
    <w:p w14:paraId="1AE3ADE5" w14:textId="77777777" w:rsidR="00C72DE6" w:rsidRPr="00C72DE6" w:rsidRDefault="00C72DE6" w:rsidP="0056683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48"/>
          <w:szCs w:val="48"/>
          <w:lang w:eastAsia="hu-HU"/>
        </w:rPr>
      </w:pPr>
    </w:p>
    <w:p w14:paraId="7DD0BCA3" w14:textId="3625EE5E" w:rsidR="00566838" w:rsidRPr="00C72DE6" w:rsidRDefault="00E3325E" w:rsidP="0056683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48"/>
          <w:szCs w:val="48"/>
          <w:lang w:eastAsia="hu-HU"/>
        </w:rPr>
      </w:pPr>
      <w:r w:rsidRPr="00C72DE6">
        <w:rPr>
          <w:rFonts w:ascii="Arial" w:eastAsia="Times New Roman" w:hAnsi="Arial" w:cs="Arial"/>
          <w:b/>
          <w:color w:val="000000"/>
          <w:sz w:val="48"/>
          <w:szCs w:val="48"/>
          <w:lang w:eastAsia="hu-HU"/>
        </w:rPr>
        <w:t>1.445</w:t>
      </w:r>
      <w:r w:rsidR="00566838" w:rsidRPr="00C72DE6">
        <w:rPr>
          <w:rFonts w:ascii="Arial" w:eastAsia="Times New Roman" w:hAnsi="Arial" w:cs="Arial"/>
          <w:b/>
          <w:color w:val="000000"/>
          <w:sz w:val="48"/>
          <w:szCs w:val="48"/>
          <w:lang w:eastAsia="hu-HU"/>
        </w:rPr>
        <w:t>.000 Ft-tól/fő</w:t>
      </w:r>
    </w:p>
    <w:p w14:paraId="365636F4" w14:textId="79251F1D" w:rsidR="00566838" w:rsidRPr="00566838" w:rsidRDefault="00566838" w:rsidP="00566838">
      <w:p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7618F2C2" w14:textId="77777777" w:rsidR="00C72DE6" w:rsidRDefault="00C72DE6" w:rsidP="005668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</w:p>
    <w:p w14:paraId="24870B2E" w14:textId="3C146950" w:rsidR="00566838" w:rsidRPr="00C72DE6" w:rsidRDefault="00566838" w:rsidP="005668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72DE6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A részvételi díj az alábbi szolgáltatások árát tartalmazza: </w:t>
      </w:r>
      <w:r w:rsidRPr="00C72DE6">
        <w:rPr>
          <w:rFonts w:ascii="Arial" w:eastAsia="Times New Roman" w:hAnsi="Arial" w:cs="Arial"/>
          <w:sz w:val="20"/>
          <w:szCs w:val="20"/>
          <w:shd w:val="clear" w:color="auto" w:fill="FFFFFF"/>
          <w:lang w:eastAsia="hu-HU"/>
        </w:rPr>
        <w:t>utazás menetrend szerinti repülőjáratokkal, átszállással Budapest – Bangkok</w:t>
      </w:r>
      <w:r w:rsidR="00E3325E" w:rsidRPr="00C72DE6">
        <w:rPr>
          <w:rFonts w:ascii="Arial" w:eastAsia="Times New Roman" w:hAnsi="Arial" w:cs="Arial"/>
          <w:sz w:val="20"/>
          <w:szCs w:val="20"/>
          <w:shd w:val="clear" w:color="auto" w:fill="FFFFFF"/>
          <w:lang w:eastAsia="hu-HU"/>
        </w:rPr>
        <w:t xml:space="preserve">, Bangkok - </w:t>
      </w:r>
      <w:proofErr w:type="spellStart"/>
      <w:r w:rsidR="00E3325E" w:rsidRPr="00C72DE6">
        <w:rPr>
          <w:rFonts w:ascii="Arial" w:eastAsia="Times New Roman" w:hAnsi="Arial" w:cs="Arial"/>
          <w:sz w:val="20"/>
          <w:szCs w:val="20"/>
          <w:shd w:val="clear" w:color="auto" w:fill="FFFFFF"/>
          <w:lang w:eastAsia="hu-HU"/>
        </w:rPr>
        <w:t>Krabi</w:t>
      </w:r>
      <w:proofErr w:type="spellEnd"/>
      <w:r w:rsidR="00E3325E" w:rsidRPr="00C72DE6">
        <w:rPr>
          <w:rFonts w:ascii="Arial" w:eastAsia="Times New Roman" w:hAnsi="Arial" w:cs="Arial"/>
          <w:sz w:val="20"/>
          <w:szCs w:val="20"/>
          <w:shd w:val="clear" w:color="auto" w:fill="FFFFFF"/>
          <w:lang w:eastAsia="hu-HU"/>
        </w:rPr>
        <w:t>,</w:t>
      </w:r>
      <w:r w:rsidRPr="00C72DE6">
        <w:rPr>
          <w:rFonts w:ascii="Arial" w:eastAsia="Times New Roman" w:hAnsi="Arial" w:cs="Arial"/>
          <w:sz w:val="20"/>
          <w:szCs w:val="20"/>
          <w:shd w:val="clear" w:color="auto" w:fill="FFFFFF"/>
          <w:lang w:eastAsia="hu-HU"/>
        </w:rPr>
        <w:t xml:space="preserve"> és </w:t>
      </w:r>
      <w:proofErr w:type="spellStart"/>
      <w:r w:rsidRPr="00C72DE6">
        <w:rPr>
          <w:rFonts w:ascii="Arial" w:eastAsia="Times New Roman" w:hAnsi="Arial" w:cs="Arial"/>
          <w:sz w:val="20"/>
          <w:szCs w:val="20"/>
          <w:shd w:val="clear" w:color="auto" w:fill="FFFFFF"/>
          <w:lang w:eastAsia="hu-HU"/>
        </w:rPr>
        <w:t>Phuket</w:t>
      </w:r>
      <w:proofErr w:type="spellEnd"/>
      <w:r w:rsidRPr="00C72DE6">
        <w:rPr>
          <w:rFonts w:ascii="Arial" w:eastAsia="Times New Roman" w:hAnsi="Arial" w:cs="Arial"/>
          <w:sz w:val="20"/>
          <w:szCs w:val="20"/>
          <w:shd w:val="clear" w:color="auto" w:fill="FFFFFF"/>
          <w:lang w:eastAsia="hu-HU"/>
        </w:rPr>
        <w:t xml:space="preserve"> – Budapest útvonalon, turista osztályon,</w:t>
      </w:r>
      <w:r w:rsidR="00616FA0" w:rsidRPr="00C72DE6">
        <w:rPr>
          <w:rFonts w:ascii="Arial" w:eastAsia="Times New Roman" w:hAnsi="Arial" w:cs="Arial"/>
          <w:sz w:val="20"/>
          <w:szCs w:val="20"/>
          <w:shd w:val="clear" w:color="auto" w:fill="FFFFFF"/>
          <w:lang w:eastAsia="hu-HU"/>
        </w:rPr>
        <w:t xml:space="preserve"> </w:t>
      </w:r>
      <w:r w:rsidR="00E3325E" w:rsidRPr="00C72DE6">
        <w:rPr>
          <w:rFonts w:ascii="Arial" w:eastAsia="Times New Roman" w:hAnsi="Arial" w:cs="Arial"/>
          <w:sz w:val="20"/>
          <w:szCs w:val="20"/>
          <w:shd w:val="clear" w:color="auto" w:fill="FFFFFF"/>
          <w:lang w:eastAsia="hu-HU"/>
        </w:rPr>
        <w:t>10</w:t>
      </w:r>
      <w:r w:rsidRPr="00C72DE6">
        <w:rPr>
          <w:rFonts w:ascii="Arial" w:eastAsia="Times New Roman" w:hAnsi="Arial" w:cs="Arial"/>
          <w:sz w:val="20"/>
          <w:szCs w:val="20"/>
          <w:shd w:val="clear" w:color="auto" w:fill="FFFFFF"/>
          <w:lang w:eastAsia="hu-HU"/>
        </w:rPr>
        <w:t xml:space="preserve"> éjszakai szállás helyi besorolás szerinti négycsillagos szállodák kétágyas szobáiban, </w:t>
      </w:r>
      <w:r w:rsidR="00E3325E" w:rsidRPr="00C72DE6">
        <w:rPr>
          <w:rFonts w:ascii="Arial" w:eastAsia="Times New Roman" w:hAnsi="Arial" w:cs="Arial"/>
          <w:sz w:val="20"/>
          <w:szCs w:val="20"/>
          <w:lang w:eastAsia="hu-HU"/>
        </w:rPr>
        <w:t>korai bejelentkezés és késői kijelentkezés felára</w:t>
      </w:r>
      <w:r w:rsidRPr="00C72DE6">
        <w:rPr>
          <w:rFonts w:ascii="Arial" w:eastAsia="Times New Roman" w:hAnsi="Arial" w:cs="Arial"/>
          <w:sz w:val="20"/>
          <w:szCs w:val="20"/>
          <w:shd w:val="clear" w:color="auto" w:fill="FFFFFF"/>
          <w:lang w:eastAsia="hu-HU"/>
        </w:rPr>
        <w:t>,</w:t>
      </w:r>
      <w:r w:rsidR="00E3325E" w:rsidRPr="00C72DE6">
        <w:rPr>
          <w:rFonts w:ascii="Arial" w:eastAsia="Times New Roman" w:hAnsi="Arial" w:cs="Arial"/>
          <w:sz w:val="20"/>
          <w:szCs w:val="20"/>
          <w:shd w:val="clear" w:color="auto" w:fill="FFFFFF"/>
          <w:lang w:eastAsia="hu-HU"/>
        </w:rPr>
        <w:t xml:space="preserve"> szilveszteri vacsora és </w:t>
      </w:r>
      <w:proofErr w:type="spellStart"/>
      <w:r w:rsidR="00E3325E" w:rsidRPr="00C72DE6">
        <w:rPr>
          <w:rFonts w:ascii="Arial" w:eastAsia="Times New Roman" w:hAnsi="Arial" w:cs="Arial"/>
          <w:sz w:val="20"/>
          <w:szCs w:val="20"/>
          <w:shd w:val="clear" w:color="auto" w:fill="FFFFFF"/>
          <w:lang w:eastAsia="hu-HU"/>
        </w:rPr>
        <w:t>party</w:t>
      </w:r>
      <w:proofErr w:type="spellEnd"/>
      <w:r w:rsidR="00E3325E" w:rsidRPr="00C72DE6">
        <w:rPr>
          <w:rFonts w:ascii="Arial" w:eastAsia="Times New Roman" w:hAnsi="Arial" w:cs="Arial"/>
          <w:sz w:val="20"/>
          <w:szCs w:val="20"/>
          <w:shd w:val="clear" w:color="auto" w:fill="FFFFFF"/>
          <w:lang w:eastAsia="hu-HU"/>
        </w:rPr>
        <w:t xml:space="preserve"> italfogyasztással,</w:t>
      </w:r>
      <w:r w:rsidRPr="00C72DE6">
        <w:rPr>
          <w:rFonts w:ascii="Arial" w:eastAsia="Times New Roman" w:hAnsi="Arial" w:cs="Arial"/>
          <w:sz w:val="20"/>
          <w:szCs w:val="20"/>
          <w:shd w:val="clear" w:color="auto" w:fill="FFFFFF"/>
          <w:lang w:eastAsia="hu-HU"/>
        </w:rPr>
        <w:t xml:space="preserve"> </w:t>
      </w:r>
      <w:r w:rsidRPr="00C72DE6">
        <w:rPr>
          <w:rFonts w:ascii="Arial" w:eastAsia="Times New Roman" w:hAnsi="Arial" w:cs="Arial"/>
          <w:sz w:val="20"/>
          <w:szCs w:val="20"/>
          <w:lang w:eastAsia="hu-HU"/>
        </w:rPr>
        <w:t>magyar idegenvezető.</w:t>
      </w:r>
    </w:p>
    <w:p w14:paraId="6BC4A3B3" w14:textId="77777777" w:rsidR="00566838" w:rsidRPr="00C72DE6" w:rsidRDefault="00566838" w:rsidP="00566838">
      <w:pPr>
        <w:autoSpaceDE w:val="0"/>
        <w:autoSpaceDN w:val="0"/>
        <w:adjustRightInd w:val="0"/>
        <w:spacing w:after="0" w:line="240" w:lineRule="auto"/>
        <w:ind w:left="180" w:right="540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14:paraId="71C8E882" w14:textId="64E24000" w:rsidR="00566838" w:rsidRPr="00C72DE6" w:rsidRDefault="00566838" w:rsidP="0056683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72DE6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A részvételi díj nem tartalmazza: </w:t>
      </w:r>
      <w:r w:rsidRPr="00C72DE6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fakultatív programok, </w:t>
      </w:r>
      <w:r w:rsidRPr="00C72DE6">
        <w:rPr>
          <w:rFonts w:ascii="Arial" w:eastAsia="Times New Roman" w:hAnsi="Arial" w:cs="Arial"/>
          <w:sz w:val="20"/>
          <w:szCs w:val="20"/>
          <w:lang w:eastAsia="hu-HU"/>
        </w:rPr>
        <w:t>baleset-, betegség- és poggyászbiztosítás, útlemondási biztosítás.</w:t>
      </w:r>
    </w:p>
    <w:p w14:paraId="438CC561" w14:textId="77777777" w:rsidR="00566838" w:rsidRPr="00C72DE6" w:rsidRDefault="00566838" w:rsidP="005668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500F06A9" w14:textId="77777777" w:rsidR="00C72DE6" w:rsidRPr="00C72DE6" w:rsidRDefault="00C72DE6" w:rsidP="005668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A7CE159" w14:textId="77777777" w:rsidR="00566838" w:rsidRPr="00C72DE6" w:rsidRDefault="00566838" w:rsidP="00566838">
      <w:p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72DE6">
        <w:rPr>
          <w:rFonts w:ascii="Arial" w:eastAsia="Times New Roman" w:hAnsi="Arial" w:cs="Arial"/>
          <w:sz w:val="20"/>
          <w:szCs w:val="20"/>
          <w:lang w:eastAsia="hu-HU"/>
        </w:rPr>
        <w:t>Minimum létszám: 16 fő</w:t>
      </w:r>
    </w:p>
    <w:p w14:paraId="73DDD544" w14:textId="77777777" w:rsidR="00566838" w:rsidRPr="00C72DE6" w:rsidRDefault="00566838" w:rsidP="00566838">
      <w:pPr>
        <w:autoSpaceDE w:val="0"/>
        <w:autoSpaceDN w:val="0"/>
        <w:adjustRightInd w:val="0"/>
        <w:spacing w:after="0" w:line="240" w:lineRule="auto"/>
        <w:ind w:left="180" w:right="54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3F0BC7EC" w14:textId="77777777" w:rsidR="00C72DE6" w:rsidRPr="00C72DE6" w:rsidRDefault="00C72DE6" w:rsidP="00566838">
      <w:pPr>
        <w:autoSpaceDE w:val="0"/>
        <w:autoSpaceDN w:val="0"/>
        <w:adjustRightInd w:val="0"/>
        <w:spacing w:after="0" w:line="240" w:lineRule="auto"/>
        <w:ind w:left="180" w:right="54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204B8BEA" w14:textId="77777777" w:rsidR="00566838" w:rsidRPr="00C72DE6" w:rsidRDefault="00566838" w:rsidP="00566838">
      <w:pPr>
        <w:autoSpaceDE w:val="0"/>
        <w:autoSpaceDN w:val="0"/>
        <w:adjustRightInd w:val="0"/>
        <w:spacing w:after="0" w:line="240" w:lineRule="auto"/>
        <w:ind w:left="180" w:right="54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72DE6">
        <w:rPr>
          <w:rFonts w:ascii="Arial" w:eastAsia="Times New Roman" w:hAnsi="Arial" w:cs="Arial"/>
          <w:sz w:val="20"/>
          <w:szCs w:val="20"/>
          <w:lang w:eastAsia="hu-HU"/>
        </w:rPr>
        <w:tab/>
      </w:r>
      <w:r w:rsidRPr="00C72DE6">
        <w:rPr>
          <w:rFonts w:ascii="Arial" w:eastAsia="Times New Roman" w:hAnsi="Arial" w:cs="Arial"/>
          <w:sz w:val="20"/>
          <w:szCs w:val="20"/>
          <w:lang w:eastAsia="hu-HU"/>
        </w:rPr>
        <w:tab/>
      </w:r>
      <w:r w:rsidRPr="00C72DE6">
        <w:rPr>
          <w:rFonts w:ascii="Arial" w:eastAsia="Times New Roman" w:hAnsi="Arial" w:cs="Arial"/>
          <w:sz w:val="20"/>
          <w:szCs w:val="20"/>
          <w:lang w:eastAsia="hu-HU"/>
        </w:rPr>
        <w:tab/>
      </w:r>
      <w:r w:rsidRPr="00C72DE6">
        <w:rPr>
          <w:rFonts w:ascii="Arial" w:eastAsia="Times New Roman" w:hAnsi="Arial" w:cs="Arial"/>
          <w:sz w:val="20"/>
          <w:szCs w:val="20"/>
          <w:lang w:eastAsia="hu-HU"/>
        </w:rPr>
        <w:tab/>
      </w:r>
    </w:p>
    <w:p w14:paraId="0D434D61" w14:textId="77777777" w:rsidR="00566838" w:rsidRPr="00C72DE6" w:rsidRDefault="00566838" w:rsidP="00566838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hu-HU"/>
        </w:rPr>
      </w:pPr>
      <w:r w:rsidRPr="00C72DE6">
        <w:rPr>
          <w:rFonts w:ascii="Arial" w:eastAsia="Times New Roman" w:hAnsi="Arial" w:cs="Arial"/>
          <w:b/>
          <w:color w:val="FF0000"/>
          <w:sz w:val="20"/>
          <w:szCs w:val="20"/>
          <w:lang w:eastAsia="hu-HU"/>
        </w:rPr>
        <w:t>További részletekről, az utazási feltételekről érdeklődjék irodánkban</w:t>
      </w:r>
    </w:p>
    <w:p w14:paraId="260787DC" w14:textId="77777777" w:rsidR="00017B46" w:rsidRDefault="00017B46"/>
    <w:sectPr w:rsidR="00017B46" w:rsidSect="003239E6">
      <w:headerReference w:type="default" r:id="rId9"/>
      <w:footerReference w:type="default" r:id="rId10"/>
      <w:pgSz w:w="11906" w:h="16838"/>
      <w:pgMar w:top="709" w:right="1274" w:bottom="1276" w:left="993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2D085" w14:textId="77777777" w:rsidR="0040410F" w:rsidRDefault="0040410F" w:rsidP="00566838">
      <w:pPr>
        <w:spacing w:after="0" w:line="240" w:lineRule="auto"/>
      </w:pPr>
      <w:r>
        <w:separator/>
      </w:r>
    </w:p>
  </w:endnote>
  <w:endnote w:type="continuationSeparator" w:id="0">
    <w:p w14:paraId="15C548B9" w14:textId="77777777" w:rsidR="0040410F" w:rsidRDefault="0040410F" w:rsidP="00566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29FE1" w14:textId="77777777" w:rsidR="00B50AF9" w:rsidRDefault="00566838" w:rsidP="00297265">
    <w:pPr>
      <w:pStyle w:val="llb"/>
      <w:jc w:val="center"/>
      <w:rPr>
        <w:sz w:val="17"/>
        <w:szCs w:val="17"/>
      </w:rPr>
    </w:pPr>
    <w:r w:rsidRPr="004A59E8">
      <w:rPr>
        <w:rFonts w:ascii="Arial" w:hAnsi="Arial" w:cs="Arial"/>
        <w:bCs/>
        <w:sz w:val="17"/>
        <w:szCs w:val="17"/>
      </w:rPr>
      <w:t>OTP Travel Kft.</w:t>
    </w:r>
    <w:r>
      <w:rPr>
        <w:rFonts w:ascii="Arial" w:hAnsi="Arial" w:cs="Arial"/>
        <w:bCs/>
        <w:sz w:val="17"/>
        <w:szCs w:val="17"/>
      </w:rPr>
      <w:t xml:space="preserve"> 1051 Budapest, Nádor utca 21.,</w:t>
    </w:r>
    <w:r>
      <w:rPr>
        <w:rFonts w:ascii="Arial" w:hAnsi="Arial" w:cs="Arial"/>
        <w:b/>
        <w:bCs/>
        <w:sz w:val="17"/>
        <w:szCs w:val="17"/>
      </w:rPr>
      <w:t xml:space="preserve"> </w:t>
    </w:r>
    <w:r>
      <w:rPr>
        <w:rFonts w:ascii="Arial" w:hAnsi="Arial" w:cs="Arial"/>
        <w:sz w:val="17"/>
        <w:szCs w:val="17"/>
      </w:rPr>
      <w:t>R-0115/92/2001</w:t>
    </w:r>
  </w:p>
  <w:p w14:paraId="6C9C255F" w14:textId="77777777" w:rsidR="00B50AF9" w:rsidRDefault="00B50AF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7669F" w14:textId="77777777" w:rsidR="0040410F" w:rsidRDefault="0040410F" w:rsidP="00566838">
      <w:pPr>
        <w:spacing w:after="0" w:line="240" w:lineRule="auto"/>
      </w:pPr>
      <w:r>
        <w:separator/>
      </w:r>
    </w:p>
  </w:footnote>
  <w:footnote w:type="continuationSeparator" w:id="0">
    <w:p w14:paraId="184D6ACF" w14:textId="77777777" w:rsidR="0040410F" w:rsidRDefault="0040410F" w:rsidP="00566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B52BA" w14:textId="59202567" w:rsidR="00B50AF9" w:rsidRDefault="00B50AF9">
    <w:pPr>
      <w:pStyle w:val="lfej"/>
      <w:rPr>
        <w:noProof/>
      </w:rPr>
    </w:pPr>
  </w:p>
  <w:p w14:paraId="4147D143" w14:textId="77777777" w:rsidR="00566838" w:rsidRDefault="0056683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81592"/>
    <w:multiLevelType w:val="hybridMultilevel"/>
    <w:tmpl w:val="9A4A9E4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465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38"/>
    <w:rsid w:val="00017B46"/>
    <w:rsid w:val="00062CC0"/>
    <w:rsid w:val="001811A5"/>
    <w:rsid w:val="002D590D"/>
    <w:rsid w:val="003A02EE"/>
    <w:rsid w:val="0040410F"/>
    <w:rsid w:val="00566838"/>
    <w:rsid w:val="00616FA0"/>
    <w:rsid w:val="006A0587"/>
    <w:rsid w:val="00725190"/>
    <w:rsid w:val="00916498"/>
    <w:rsid w:val="00B50AF9"/>
    <w:rsid w:val="00C72DE6"/>
    <w:rsid w:val="00E3325E"/>
    <w:rsid w:val="00F9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B200"/>
  <w15:chartTrackingRefBased/>
  <w15:docId w15:val="{A86466BD-E247-4B03-AB4D-C7334AD5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668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56683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5668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566838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653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Szalay József</dc:creator>
  <cp:keywords/>
  <dc:description/>
  <cp:lastModifiedBy>Lázár Gergely</cp:lastModifiedBy>
  <cp:revision>2</cp:revision>
  <dcterms:created xsi:type="dcterms:W3CDTF">2025-07-08T09:43:00Z</dcterms:created>
  <dcterms:modified xsi:type="dcterms:W3CDTF">2025-07-08T09:43:00Z</dcterms:modified>
</cp:coreProperties>
</file>