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11259" w14:textId="1D121BF9" w:rsidR="00C3312D" w:rsidRDefault="00C3312D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1449EC50" w14:textId="77777777" w:rsidR="00EF50CC" w:rsidRDefault="00EF50CC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3F21EA6D" w14:textId="77777777" w:rsidR="00EF50CC" w:rsidRDefault="00EF50CC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3FE0B43B" w14:textId="5492BF6A" w:rsidR="001D2316" w:rsidRPr="00A72300" w:rsidRDefault="00BD7D6C" w:rsidP="001D23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>
        <w:rPr>
          <w:rFonts w:ascii="Arial" w:hAnsi="Arial" w:cs="Arial"/>
          <w:b/>
          <w:color w:val="008080"/>
          <w:sz w:val="44"/>
          <w:szCs w:val="44"/>
        </w:rPr>
        <w:t>Karibi szilveszter</w:t>
      </w:r>
    </w:p>
    <w:p w14:paraId="2A6F1D97" w14:textId="77777777" w:rsidR="001D2316" w:rsidRDefault="001D2316" w:rsidP="001D2316">
      <w:pPr>
        <w:pStyle w:val="Lbjegyzetszveg"/>
        <w:ind w:left="709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3CF01C0" w14:textId="4FEB543E" w:rsidR="001D2316" w:rsidRDefault="001D2316" w:rsidP="001D2316">
      <w:pPr>
        <w:pStyle w:val="Lbjegyzetszveg"/>
        <w:ind w:left="709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BE380A">
        <w:rPr>
          <w:rFonts w:ascii="Arial" w:hAnsi="Arial" w:cs="Arial"/>
          <w:b/>
          <w:bCs/>
          <w:color w:val="008080"/>
          <w:sz w:val="32"/>
          <w:szCs w:val="32"/>
        </w:rPr>
        <w:t>a</w:t>
      </w:r>
      <w:r w:rsidR="00B617FE">
        <w:rPr>
          <w:rFonts w:ascii="Arial" w:hAnsi="Arial" w:cs="Arial"/>
          <w:b/>
          <w:bCs/>
          <w:color w:val="008080"/>
          <w:sz w:val="32"/>
          <w:szCs w:val="32"/>
        </w:rPr>
        <w:t xml:space="preserve"> </w:t>
      </w:r>
      <w:r w:rsidR="00BD7D6C">
        <w:rPr>
          <w:rFonts w:ascii="Arial" w:hAnsi="Arial" w:cs="Arial"/>
          <w:b/>
          <w:bCs/>
          <w:color w:val="008080"/>
          <w:sz w:val="32"/>
          <w:szCs w:val="32"/>
        </w:rPr>
        <w:t>Sun</w:t>
      </w:r>
      <w:r w:rsidR="00B617FE">
        <w:rPr>
          <w:rFonts w:ascii="Arial" w:hAnsi="Arial" w:cs="Arial"/>
          <w:b/>
          <w:bCs/>
          <w:color w:val="008080"/>
          <w:sz w:val="32"/>
          <w:szCs w:val="32"/>
        </w:rPr>
        <w:t xml:space="preserve"> </w:t>
      </w:r>
      <w:r w:rsidR="00BE380A">
        <w:rPr>
          <w:rFonts w:ascii="Arial" w:hAnsi="Arial" w:cs="Arial"/>
          <w:b/>
          <w:bCs/>
          <w:color w:val="008080"/>
          <w:sz w:val="32"/>
          <w:szCs w:val="32"/>
        </w:rPr>
        <w:t>Princess</w:t>
      </w: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782D8B3" w14:textId="77777777" w:rsidR="001D2316" w:rsidRPr="00B96153" w:rsidRDefault="001D2316" w:rsidP="001D2316">
      <w:pPr>
        <w:pStyle w:val="Lbjegyzetszveg"/>
        <w:jc w:val="center"/>
        <w:outlineLvl w:val="0"/>
        <w:rPr>
          <w:rFonts w:ascii="Arial" w:hAnsi="Arial" w:cs="Arial"/>
          <w:b/>
          <w:sz w:val="10"/>
          <w:szCs w:val="10"/>
        </w:rPr>
      </w:pPr>
    </w:p>
    <w:p w14:paraId="31C01C7A" w14:textId="64D5CF85" w:rsidR="001D2316" w:rsidRPr="00F25597" w:rsidRDefault="00EF50CC" w:rsidP="0088041D">
      <w:pPr>
        <w:pStyle w:val="Lbjegyzetszveg"/>
        <w:ind w:left="-851" w:right="-569"/>
        <w:jc w:val="center"/>
        <w:outlineLvl w:val="0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1258041F" wp14:editId="00D20F01">
            <wp:extent cx="2485343" cy="1871345"/>
            <wp:effectExtent l="0" t="0" r="0" b="0"/>
            <wp:docPr id="1247499881" name="Kép 2" descr="A képen közlekedés, vízijármű, ég, víz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499881" name="Kép 2" descr="A képen közlekedés, vízijármű, ég, víz látható&#10;&#10;Előfordulhat, hogy a mesterséges intelligencia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865" cy="18905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D231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="00C81C15" w:rsidRPr="00C81C15">
        <w:rPr>
          <w:rFonts w:ascii="Arial" w:hAnsi="Arial" w:cs="Arial"/>
          <w:b/>
          <w:noProof/>
        </w:rPr>
        <w:drawing>
          <wp:inline distT="0" distB="0" distL="0" distR="0" wp14:anchorId="730CC2DE" wp14:editId="7E9213DC">
            <wp:extent cx="2918839" cy="1866265"/>
            <wp:effectExtent l="0" t="0" r="0" b="635"/>
            <wp:docPr id="100458847" name="Kép 1" descr="A képen kültéri, felhő, tengerpart, Trópusok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58847" name="Kép 1" descr="A képen kültéri, felhő, tengerpart, Trópusok látható&#10;&#10;Előfordulhat, hogy a mesterséges intelligencia által létrehozott tartalom helytele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1841" cy="186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2316">
        <w:rPr>
          <w:rFonts w:ascii="Arial" w:hAnsi="Arial" w:cs="Arial"/>
          <w:b/>
        </w:rPr>
        <w:t xml:space="preserve">  </w:t>
      </w:r>
      <w:r w:rsidR="002123B8">
        <w:rPr>
          <w:rFonts w:ascii="Arial" w:hAnsi="Arial" w:cs="Arial"/>
          <w:b/>
        </w:rPr>
        <w:t xml:space="preserve"> </w:t>
      </w:r>
      <w:r w:rsidR="001224EE">
        <w:rPr>
          <w:noProof/>
        </w:rPr>
        <w:t xml:space="preserve">  </w:t>
      </w:r>
    </w:p>
    <w:p w14:paraId="321138CE" w14:textId="77777777" w:rsidR="001D2316" w:rsidRPr="00596875" w:rsidRDefault="001D2316" w:rsidP="001D2316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59BD116C" w14:textId="495DC518" w:rsidR="001D2316" w:rsidRPr="00A72300" w:rsidRDefault="00BE380A" w:rsidP="001D2316">
      <w:pPr>
        <w:pStyle w:val="Lbjegyzetszveg"/>
        <w:jc w:val="center"/>
        <w:outlineLvl w:val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</w:t>
      </w:r>
      <w:r w:rsidR="00BD7D6C">
        <w:rPr>
          <w:rFonts w:ascii="Arial" w:hAnsi="Arial" w:cs="Arial"/>
          <w:b/>
          <w:sz w:val="40"/>
          <w:szCs w:val="40"/>
        </w:rPr>
        <w:t>5. december 26</w:t>
      </w:r>
      <w:r w:rsidR="00756D36">
        <w:rPr>
          <w:rFonts w:ascii="Arial" w:hAnsi="Arial" w:cs="Arial"/>
          <w:b/>
          <w:sz w:val="40"/>
          <w:szCs w:val="40"/>
        </w:rPr>
        <w:t xml:space="preserve">. </w:t>
      </w:r>
      <w:r w:rsidR="00BD7D6C">
        <w:rPr>
          <w:rFonts w:ascii="Arial" w:hAnsi="Arial" w:cs="Arial"/>
          <w:b/>
          <w:sz w:val="40"/>
          <w:szCs w:val="40"/>
        </w:rPr>
        <w:t xml:space="preserve">– 2026. </w:t>
      </w:r>
      <w:r w:rsidR="00756D36">
        <w:rPr>
          <w:rFonts w:ascii="Arial" w:hAnsi="Arial" w:cs="Arial"/>
          <w:b/>
          <w:sz w:val="40"/>
          <w:szCs w:val="40"/>
        </w:rPr>
        <w:t xml:space="preserve">január </w:t>
      </w:r>
      <w:r w:rsidR="00BD7D6C">
        <w:rPr>
          <w:rFonts w:ascii="Arial" w:hAnsi="Arial" w:cs="Arial"/>
          <w:b/>
          <w:sz w:val="40"/>
          <w:szCs w:val="40"/>
        </w:rPr>
        <w:t>5</w:t>
      </w:r>
      <w:r w:rsidR="00756D36">
        <w:rPr>
          <w:rFonts w:ascii="Arial" w:hAnsi="Arial" w:cs="Arial"/>
          <w:b/>
          <w:sz w:val="40"/>
          <w:szCs w:val="40"/>
        </w:rPr>
        <w:t>.</w:t>
      </w:r>
    </w:p>
    <w:p w14:paraId="45524D3A" w14:textId="4DFEC7EA" w:rsidR="001D2316" w:rsidRDefault="001D2316" w:rsidP="001D23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(1</w:t>
      </w:r>
      <w:r w:rsidR="00BD7D6C">
        <w:rPr>
          <w:rFonts w:ascii="Arial" w:hAnsi="Arial" w:cs="Arial"/>
          <w:sz w:val="32"/>
          <w:szCs w:val="32"/>
        </w:rPr>
        <w:t>1</w:t>
      </w:r>
      <w:r>
        <w:rPr>
          <w:rFonts w:ascii="Arial" w:hAnsi="Arial" w:cs="Arial"/>
          <w:sz w:val="32"/>
          <w:szCs w:val="32"/>
        </w:rPr>
        <w:t xml:space="preserve"> nap/</w:t>
      </w:r>
      <w:r w:rsidR="00BD7D6C">
        <w:rPr>
          <w:rFonts w:ascii="Arial" w:hAnsi="Arial" w:cs="Arial"/>
          <w:sz w:val="32"/>
          <w:szCs w:val="32"/>
        </w:rPr>
        <w:t>9</w:t>
      </w:r>
      <w:r w:rsidRPr="00297E6E">
        <w:rPr>
          <w:rFonts w:ascii="Arial" w:hAnsi="Arial" w:cs="Arial"/>
          <w:sz w:val="32"/>
          <w:szCs w:val="32"/>
        </w:rPr>
        <w:t xml:space="preserve"> éjszaka</w:t>
      </w:r>
      <w:r>
        <w:rPr>
          <w:rFonts w:ascii="Arial" w:hAnsi="Arial" w:cs="Arial"/>
          <w:sz w:val="32"/>
          <w:szCs w:val="32"/>
        </w:rPr>
        <w:t>)</w:t>
      </w:r>
    </w:p>
    <w:p w14:paraId="0169809E" w14:textId="7D39CF5C" w:rsidR="001D2316" w:rsidRPr="00E02B79" w:rsidRDefault="001D2316" w:rsidP="001D2316">
      <w:pPr>
        <w:pStyle w:val="Lbjegyzetszveg"/>
        <w:jc w:val="center"/>
        <w:outlineLvl w:val="0"/>
        <w:rPr>
          <w:rFonts w:ascii="Arial" w:hAnsi="Arial" w:cs="Arial"/>
        </w:rPr>
      </w:pPr>
    </w:p>
    <w:p w14:paraId="4777D902" w14:textId="4A52988A" w:rsidR="001D2316" w:rsidRDefault="00541BF2" w:rsidP="001D2316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1.</w:t>
      </w:r>
      <w:r w:rsidR="00C61D45">
        <w:rPr>
          <w:rFonts w:ascii="Arial" w:hAnsi="Arial" w:cs="Arial"/>
          <w:b/>
          <w:sz w:val="44"/>
          <w:szCs w:val="44"/>
        </w:rPr>
        <w:t>899</w:t>
      </w:r>
      <w:r w:rsidR="001D2316">
        <w:rPr>
          <w:rFonts w:ascii="Arial" w:hAnsi="Arial" w:cs="Arial"/>
          <w:b/>
          <w:sz w:val="44"/>
          <w:szCs w:val="44"/>
        </w:rPr>
        <w:t>.</w:t>
      </w:r>
      <w:r w:rsidR="001D2316" w:rsidRPr="00541BF2">
        <w:rPr>
          <w:rFonts w:ascii="Arial" w:hAnsi="Arial" w:cs="Arial"/>
          <w:b/>
          <w:color w:val="000000" w:themeColor="text1"/>
          <w:sz w:val="44"/>
          <w:szCs w:val="44"/>
        </w:rPr>
        <w:t>000 Ft</w:t>
      </w:r>
      <w:r w:rsidR="00563912" w:rsidRPr="00541BF2">
        <w:rPr>
          <w:rFonts w:ascii="Arial" w:hAnsi="Arial" w:cs="Arial"/>
          <w:b/>
          <w:color w:val="000000" w:themeColor="text1"/>
          <w:sz w:val="44"/>
          <w:szCs w:val="44"/>
        </w:rPr>
        <w:t>-tól/fő</w:t>
      </w:r>
    </w:p>
    <w:p w14:paraId="603819B1" w14:textId="152BAF7B" w:rsidR="001D2316" w:rsidRDefault="00272BC1" w:rsidP="00563912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 w:rsidRPr="00272BC1">
        <w:rPr>
          <w:noProof/>
        </w:rPr>
        <w:drawing>
          <wp:anchor distT="0" distB="0" distL="114300" distR="114300" simplePos="0" relativeHeight="251658240" behindDoc="0" locked="0" layoutInCell="1" allowOverlap="1" wp14:anchorId="0C833502" wp14:editId="642C0F9F">
            <wp:simplePos x="0" y="0"/>
            <wp:positionH relativeFrom="column">
              <wp:posOffset>259715</wp:posOffset>
            </wp:positionH>
            <wp:positionV relativeFrom="paragraph">
              <wp:posOffset>86360</wp:posOffset>
            </wp:positionV>
            <wp:extent cx="5772150" cy="1729795"/>
            <wp:effectExtent l="0" t="0" r="0" b="3810"/>
            <wp:wrapNone/>
            <wp:docPr id="205810330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72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5F44AD" w14:textId="43F7D178" w:rsidR="00BE380A" w:rsidRPr="000867B2" w:rsidRDefault="00BE380A" w:rsidP="00BE380A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 w:rsidRPr="000867B2">
        <w:rPr>
          <w:rFonts w:ascii="Arial" w:hAnsi="Arial" w:cs="Arial"/>
          <w:b/>
          <w:bCs/>
          <w:sz w:val="32"/>
          <w:szCs w:val="32"/>
        </w:rPr>
        <w:t>Everglades Nemzeti Park</w:t>
      </w:r>
    </w:p>
    <w:p w14:paraId="633E86E5" w14:textId="716EEE2C" w:rsidR="001D2316" w:rsidRPr="00E02B79" w:rsidRDefault="00272BC1" w:rsidP="00563912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Princess Cays, Bahamák</w:t>
      </w:r>
    </w:p>
    <w:p w14:paraId="0BA532BF" w14:textId="4655CEA9" w:rsidR="00E02B79" w:rsidRPr="000867B2" w:rsidRDefault="00272BC1" w:rsidP="00563912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San Juan, Puerto Rico</w:t>
      </w:r>
    </w:p>
    <w:p w14:paraId="70C9F919" w14:textId="7B0E9CF2" w:rsidR="001D2316" w:rsidRPr="000867B2" w:rsidRDefault="00272BC1" w:rsidP="008F4775">
      <w:pPr>
        <w:pStyle w:val="Lbjegyzetszveg"/>
        <w:numPr>
          <w:ilvl w:val="0"/>
          <w:numId w:val="6"/>
        </w:numPr>
        <w:spacing w:line="276" w:lineRule="auto"/>
        <w:ind w:left="5954" w:hanging="425"/>
        <w:jc w:val="both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St.Marteen</w:t>
      </w:r>
    </w:p>
    <w:p w14:paraId="0F66223B" w14:textId="38840E60" w:rsidR="001D2316" w:rsidRDefault="00272BC1" w:rsidP="00563912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Miami</w:t>
      </w:r>
    </w:p>
    <w:p w14:paraId="598F0D94" w14:textId="55F89ADE" w:rsidR="00BE380A" w:rsidRPr="00272BC1" w:rsidRDefault="00BE380A" w:rsidP="00272BC1">
      <w:pPr>
        <w:autoSpaceDE w:val="0"/>
        <w:autoSpaceDN w:val="0"/>
        <w:adjustRightInd w:val="0"/>
        <w:spacing w:line="276" w:lineRule="auto"/>
        <w:ind w:left="5529"/>
        <w:jc w:val="both"/>
        <w:rPr>
          <w:rFonts w:ascii="Arial" w:hAnsi="Arial" w:cs="Arial"/>
          <w:b/>
          <w:bCs/>
          <w:sz w:val="32"/>
          <w:szCs w:val="32"/>
        </w:rPr>
      </w:pPr>
    </w:p>
    <w:p w14:paraId="4131E02D" w14:textId="77777777" w:rsidR="001D2316" w:rsidRDefault="001D2316" w:rsidP="001D2316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33855009" w14:textId="77777777" w:rsidR="00EF50CC" w:rsidRPr="00EE1F9B" w:rsidRDefault="00EF50CC" w:rsidP="001D2316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3171FD82" w14:textId="35429F03" w:rsidR="001D2316" w:rsidRPr="001D2316" w:rsidRDefault="001D2316" w:rsidP="001D2316">
      <w:pPr>
        <w:ind w:left="284" w:right="169"/>
        <w:jc w:val="both"/>
        <w:rPr>
          <w:rFonts w:ascii="Arial" w:hAnsi="Arial" w:cs="Arial"/>
        </w:rPr>
      </w:pPr>
      <w:r w:rsidRPr="001D2316">
        <w:rPr>
          <w:rFonts w:ascii="Arial" w:hAnsi="Arial" w:cs="Arial"/>
          <w:b/>
        </w:rPr>
        <w:t>A részvételi díj az alábbi szolgáltatások árát tartalmazza:</w:t>
      </w:r>
      <w:r w:rsidRPr="001D2316">
        <w:rPr>
          <w:rFonts w:ascii="Arial" w:hAnsi="Arial" w:cs="Arial"/>
        </w:rPr>
        <w:t xml:space="preserve"> </w:t>
      </w:r>
      <w:bookmarkStart w:id="0" w:name="_Hlk113292099"/>
      <w:r w:rsidR="00272BC1" w:rsidRPr="00AB5677">
        <w:rPr>
          <w:rFonts w:ascii="Arial" w:hAnsi="Arial" w:cs="Arial"/>
        </w:rPr>
        <w:t xml:space="preserve">utazás </w:t>
      </w:r>
      <w:r w:rsidR="00272BC1">
        <w:rPr>
          <w:rFonts w:ascii="Arial" w:hAnsi="Arial" w:cs="Arial"/>
        </w:rPr>
        <w:t>repülőgéppel</w:t>
      </w:r>
      <w:r w:rsidR="00272BC1" w:rsidRPr="00AB5677">
        <w:rPr>
          <w:rFonts w:ascii="Arial" w:hAnsi="Arial" w:cs="Arial"/>
        </w:rPr>
        <w:t xml:space="preserve">, átszállással Budapest – </w:t>
      </w:r>
      <w:r w:rsidR="00272BC1">
        <w:rPr>
          <w:rFonts w:ascii="Arial" w:hAnsi="Arial" w:cs="Arial"/>
        </w:rPr>
        <w:t xml:space="preserve">Miami </w:t>
      </w:r>
      <w:r w:rsidR="00272BC1" w:rsidRPr="00AB5677">
        <w:rPr>
          <w:rFonts w:ascii="Arial" w:hAnsi="Arial" w:cs="Arial"/>
        </w:rPr>
        <w:t>– Budapest útvonalon turista osz</w:t>
      </w:r>
      <w:r w:rsidR="00272BC1">
        <w:rPr>
          <w:rFonts w:ascii="Arial" w:hAnsi="Arial" w:cs="Arial"/>
        </w:rPr>
        <w:t>tályon 1 db feladott poggyásszal, transzferek légkondicionált autóbusszal, 2 éjszakai szállás a hajóút előtt Miami</w:t>
      </w:r>
      <w:r w:rsidR="008B0D3C">
        <w:rPr>
          <w:rFonts w:ascii="Arial" w:hAnsi="Arial" w:cs="Arial"/>
        </w:rPr>
        <w:t xml:space="preserve"> Beach-en</w:t>
      </w:r>
      <w:r w:rsidR="00272BC1">
        <w:rPr>
          <w:rFonts w:ascii="Arial" w:hAnsi="Arial" w:cs="Arial"/>
        </w:rPr>
        <w:t xml:space="preserve"> helyi négycsillagos szálloda kétágyas szobájában reggelivel, félnapos kirándulás az </w:t>
      </w:r>
      <w:r w:rsidR="00272BC1" w:rsidRPr="00A100F6">
        <w:rPr>
          <w:rFonts w:ascii="Arial" w:hAnsi="Arial" w:cs="Arial"/>
          <w:color w:val="000000"/>
        </w:rPr>
        <w:t>Everglades Nemzeti Park</w:t>
      </w:r>
      <w:r w:rsidR="00272BC1">
        <w:rPr>
          <w:rFonts w:ascii="Arial" w:hAnsi="Arial" w:cs="Arial"/>
          <w:color w:val="000000"/>
        </w:rPr>
        <w:t xml:space="preserve">ba, </w:t>
      </w:r>
      <w:r w:rsidR="00272BC1">
        <w:rPr>
          <w:rFonts w:ascii="Arial" w:hAnsi="Arial" w:cs="Arial"/>
        </w:rPr>
        <w:t>7</w:t>
      </w:r>
      <w:r w:rsidR="00272BC1" w:rsidRPr="00AB5677">
        <w:rPr>
          <w:rFonts w:ascii="Arial" w:hAnsi="Arial" w:cs="Arial"/>
        </w:rPr>
        <w:t xml:space="preserve"> éjszakai szállás a hajón </w:t>
      </w:r>
      <w:r w:rsidR="00272BC1">
        <w:rPr>
          <w:rFonts w:ascii="Arial" w:hAnsi="Arial" w:cs="Arial"/>
        </w:rPr>
        <w:t xml:space="preserve">a kiválasztott kategóriájú kétágyas kabinban, kikötői illeték, teljes ellátás a hajóút során, </w:t>
      </w:r>
      <w:r w:rsidR="00272BC1" w:rsidRPr="00AB5677">
        <w:rPr>
          <w:rFonts w:ascii="Arial" w:hAnsi="Arial" w:cs="Arial"/>
        </w:rPr>
        <w:t>a hajó legtöbb szórakoztató-és sportlétesítményének használata</w:t>
      </w:r>
      <w:r w:rsidR="00272BC1">
        <w:rPr>
          <w:rFonts w:ascii="Arial" w:hAnsi="Arial" w:cs="Arial"/>
        </w:rPr>
        <w:t xml:space="preserve">, magyar idegenvezető az utazás teljes időtartama alatt, </w:t>
      </w:r>
      <w:bookmarkStart w:id="1" w:name="_Hlk494355678"/>
      <w:r w:rsidR="00272BC1" w:rsidRPr="00723A6B">
        <w:rPr>
          <w:rFonts w:ascii="Arial" w:hAnsi="Arial" w:cs="Arial"/>
        </w:rPr>
        <w:t>audioguide használata a fakultatív kirándulások és a városnézés során.</w:t>
      </w:r>
      <w:bookmarkEnd w:id="0"/>
      <w:bookmarkEnd w:id="1"/>
    </w:p>
    <w:p w14:paraId="7D1731EC" w14:textId="77777777" w:rsidR="001D2316" w:rsidRPr="001D2316" w:rsidRDefault="001D2316" w:rsidP="00272BC1">
      <w:pPr>
        <w:ind w:left="284" w:right="169"/>
        <w:jc w:val="both"/>
        <w:rPr>
          <w:rFonts w:ascii="Arial" w:hAnsi="Arial" w:cs="Arial"/>
          <w:b/>
        </w:rPr>
      </w:pPr>
    </w:p>
    <w:p w14:paraId="44881EB2" w14:textId="77777777" w:rsidR="00272BC1" w:rsidRDefault="001D2316" w:rsidP="00272BC1">
      <w:pPr>
        <w:ind w:left="284" w:right="169"/>
        <w:jc w:val="both"/>
        <w:rPr>
          <w:rFonts w:ascii="Arial" w:hAnsi="Arial" w:cs="Arial"/>
        </w:rPr>
      </w:pPr>
      <w:r w:rsidRPr="001D2316">
        <w:rPr>
          <w:rFonts w:ascii="Arial" w:hAnsi="Arial" w:cs="Arial"/>
          <w:b/>
        </w:rPr>
        <w:t>A részvételi díj nem tartalmazza:</w:t>
      </w:r>
      <w:r w:rsidRPr="001D2316">
        <w:rPr>
          <w:rFonts w:ascii="Arial" w:hAnsi="Arial" w:cs="Arial"/>
        </w:rPr>
        <w:t xml:space="preserve"> </w:t>
      </w:r>
      <w:r w:rsidR="00272BC1" w:rsidRPr="001D2316">
        <w:rPr>
          <w:rFonts w:ascii="Arial" w:hAnsi="Arial" w:cs="Arial"/>
        </w:rPr>
        <w:t>ESTA belépési engedély</w:t>
      </w:r>
      <w:r w:rsidR="00272BC1">
        <w:rPr>
          <w:rFonts w:ascii="Arial" w:hAnsi="Arial" w:cs="Arial"/>
        </w:rPr>
        <w:t xml:space="preserve">, </w:t>
      </w:r>
      <w:r w:rsidR="00272BC1" w:rsidRPr="00594504">
        <w:rPr>
          <w:rFonts w:ascii="Arial" w:hAnsi="Arial" w:cs="Arial"/>
        </w:rPr>
        <w:t>baleset-, betegség- és poggyászbiztosítás, útlemondási biztosítás, fakultatív programok</w:t>
      </w:r>
      <w:r w:rsidR="00272BC1">
        <w:rPr>
          <w:rFonts w:ascii="Arial" w:hAnsi="Arial" w:cs="Arial"/>
        </w:rPr>
        <w:t xml:space="preserve"> a hajós utazás alatt</w:t>
      </w:r>
      <w:r w:rsidR="00272BC1" w:rsidRPr="00594504">
        <w:rPr>
          <w:rFonts w:ascii="Arial" w:hAnsi="Arial" w:cs="Arial"/>
        </w:rPr>
        <w:t>, szervizdíj a helyszínen (a hajón kijelentkezéskor fizetendő)</w:t>
      </w:r>
      <w:r w:rsidR="00272BC1">
        <w:rPr>
          <w:rFonts w:ascii="Arial" w:hAnsi="Arial" w:cs="Arial"/>
        </w:rPr>
        <w:t>, Princess Plus vagy Premier csomag a hajós utazás során.</w:t>
      </w:r>
    </w:p>
    <w:p w14:paraId="7DE338CC" w14:textId="350E707A" w:rsidR="001D2316" w:rsidRPr="001D2316" w:rsidRDefault="001D2316" w:rsidP="001D2316">
      <w:pPr>
        <w:ind w:left="284" w:right="169"/>
        <w:jc w:val="both"/>
        <w:rPr>
          <w:rFonts w:ascii="Arial" w:hAnsi="Arial" w:cs="Arial"/>
        </w:rPr>
      </w:pPr>
    </w:p>
    <w:p w14:paraId="1106D2F0" w14:textId="77777777" w:rsidR="001D2316" w:rsidRPr="00EE1F9B" w:rsidRDefault="001D2316" w:rsidP="001D2316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b/>
          <w:bCs/>
          <w:sz w:val="12"/>
          <w:szCs w:val="12"/>
        </w:rPr>
      </w:pPr>
    </w:p>
    <w:p w14:paraId="36EEC610" w14:textId="6C2B4C50" w:rsidR="00C3312D" w:rsidRDefault="00653590" w:rsidP="001D2316">
      <w:pPr>
        <w:ind w:left="284"/>
        <w:rPr>
          <w:rFonts w:ascii="Arial" w:hAnsi="Arial" w:cs="Arial"/>
        </w:rPr>
      </w:pPr>
      <w:r w:rsidRPr="00BE176E">
        <w:rPr>
          <w:rFonts w:ascii="Arial" w:hAnsi="Arial" w:cs="Arial"/>
        </w:rPr>
        <w:t xml:space="preserve">Minimum létszám: </w:t>
      </w:r>
      <w:r w:rsidR="009A6EBA">
        <w:rPr>
          <w:rFonts w:ascii="Arial" w:hAnsi="Arial" w:cs="Arial"/>
        </w:rPr>
        <w:t>1</w:t>
      </w:r>
      <w:r w:rsidR="00E02B79">
        <w:rPr>
          <w:rFonts w:ascii="Arial" w:hAnsi="Arial" w:cs="Arial"/>
        </w:rPr>
        <w:t>8</w:t>
      </w:r>
      <w:r w:rsidRPr="00BE176E">
        <w:rPr>
          <w:rFonts w:ascii="Arial" w:hAnsi="Arial" w:cs="Arial"/>
        </w:rPr>
        <w:t xml:space="preserve"> fő</w:t>
      </w:r>
    </w:p>
    <w:p w14:paraId="4BFBEC94" w14:textId="77777777" w:rsidR="00EF50CC" w:rsidRPr="00BE176E" w:rsidRDefault="00EF50CC" w:rsidP="001D2316">
      <w:pPr>
        <w:ind w:left="284"/>
        <w:rPr>
          <w:rFonts w:ascii="Arial" w:hAnsi="Arial" w:cs="Arial"/>
        </w:rPr>
      </w:pPr>
    </w:p>
    <w:p w14:paraId="52513569" w14:textId="3700FE07" w:rsidR="00FB132A" w:rsidRDefault="003D6627" w:rsidP="00167A01">
      <w:pPr>
        <w:ind w:left="567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 w:rsidR="008C5DDD">
        <w:rPr>
          <w:rFonts w:ascii="Arial" w:hAnsi="Arial" w:cs="Arial"/>
          <w:b/>
          <w:color w:val="FF0000"/>
          <w:sz w:val="22"/>
          <w:szCs w:val="22"/>
        </w:rPr>
        <w:t>lődjék irodánk</w:t>
      </w:r>
      <w:r w:rsidR="00653590">
        <w:rPr>
          <w:rFonts w:ascii="Arial" w:hAnsi="Arial" w:cs="Arial"/>
          <w:b/>
          <w:color w:val="FF0000"/>
          <w:sz w:val="22"/>
          <w:szCs w:val="22"/>
        </w:rPr>
        <w:t>ban!</w:t>
      </w:r>
    </w:p>
    <w:sectPr w:rsidR="00FB132A" w:rsidSect="00087F97">
      <w:footerReference w:type="default" r:id="rId11"/>
      <w:pgSz w:w="11906" w:h="16838"/>
      <w:pgMar w:top="851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6F4D0B" w14:textId="77777777" w:rsidR="009450CB" w:rsidRDefault="009450CB">
      <w:r>
        <w:separator/>
      </w:r>
    </w:p>
  </w:endnote>
  <w:endnote w:type="continuationSeparator" w:id="0">
    <w:p w14:paraId="49C68D0F" w14:textId="77777777" w:rsidR="009450CB" w:rsidRDefault="009450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5576EC" w14:textId="13CFA4E8" w:rsidR="00F0746A" w:rsidRDefault="00F0746A" w:rsidP="00F0746A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</w:t>
    </w:r>
    <w:r w:rsidR="00756D36">
      <w:rPr>
        <w:rFonts w:ascii="Arial" w:hAnsi="Arial" w:cs="Arial"/>
        <w:bCs/>
        <w:sz w:val="17"/>
        <w:szCs w:val="17"/>
      </w:rPr>
      <w:t>2</w:t>
    </w:r>
    <w:r>
      <w:rPr>
        <w:rFonts w:ascii="Arial" w:hAnsi="Arial" w:cs="Arial"/>
        <w:bCs/>
        <w:sz w:val="17"/>
        <w:szCs w:val="17"/>
      </w:rPr>
      <w:t xml:space="preserve"> Budapest, </w:t>
    </w:r>
    <w:r w:rsidR="00756D36">
      <w:rPr>
        <w:rFonts w:ascii="Arial" w:hAnsi="Arial" w:cs="Arial"/>
        <w:bCs/>
        <w:sz w:val="17"/>
        <w:szCs w:val="17"/>
      </w:rPr>
      <w:t>Deák Ferenc u.7-9.</w:t>
    </w:r>
    <w:r>
      <w:rPr>
        <w:rFonts w:ascii="Arial" w:hAnsi="Arial" w:cs="Arial"/>
        <w:bCs/>
        <w:sz w:val="17"/>
        <w:szCs w:val="17"/>
      </w:rPr>
      <w:t>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</w:t>
    </w:r>
    <w:r w:rsidR="00756D36">
      <w:rPr>
        <w:rFonts w:ascii="Arial" w:hAnsi="Arial" w:cs="Arial"/>
        <w:sz w:val="17"/>
        <w:szCs w:val="17"/>
      </w:rPr>
      <w:t>0</w:t>
    </w:r>
    <w:r>
      <w:rPr>
        <w:rFonts w:ascii="Arial" w:hAnsi="Arial" w:cs="Arial"/>
        <w:sz w:val="17"/>
        <w:szCs w:val="17"/>
      </w:rPr>
      <w:t>0115/</w:t>
    </w:r>
    <w:r w:rsidR="00756D36">
      <w:rPr>
        <w:rFonts w:ascii="Arial" w:hAnsi="Arial" w:cs="Arial"/>
        <w:sz w:val="17"/>
        <w:szCs w:val="17"/>
      </w:rPr>
      <w:t>19</w:t>
    </w:r>
    <w:r>
      <w:rPr>
        <w:rFonts w:ascii="Arial" w:hAnsi="Arial" w:cs="Arial"/>
        <w:sz w:val="17"/>
        <w:szCs w:val="17"/>
      </w:rPr>
      <w:t>92/</w:t>
    </w:r>
    <w:r w:rsidR="00756D36">
      <w:rPr>
        <w:rFonts w:ascii="Arial" w:hAnsi="Arial" w:cs="Arial"/>
        <w:sz w:val="17"/>
        <w:szCs w:val="17"/>
      </w:rPr>
      <w:t>1999</w:t>
    </w:r>
  </w:p>
  <w:p w14:paraId="0328932C" w14:textId="77777777" w:rsidR="00675969" w:rsidRDefault="00675969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4271C8" w14:textId="77777777" w:rsidR="009450CB" w:rsidRDefault="009450CB">
      <w:r>
        <w:separator/>
      </w:r>
    </w:p>
  </w:footnote>
  <w:footnote w:type="continuationSeparator" w:id="0">
    <w:p w14:paraId="111B752E" w14:textId="77777777" w:rsidR="009450CB" w:rsidRDefault="009450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33778"/>
    <w:rsid w:val="0003478B"/>
    <w:rsid w:val="00047C36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477"/>
    <w:rsid w:val="000E3DD7"/>
    <w:rsid w:val="000E4ECD"/>
    <w:rsid w:val="000E63F0"/>
    <w:rsid w:val="000F2A1B"/>
    <w:rsid w:val="000F3725"/>
    <w:rsid w:val="000F477F"/>
    <w:rsid w:val="001061DC"/>
    <w:rsid w:val="001114AF"/>
    <w:rsid w:val="00111764"/>
    <w:rsid w:val="001224EE"/>
    <w:rsid w:val="001429C9"/>
    <w:rsid w:val="00157A04"/>
    <w:rsid w:val="00160AF2"/>
    <w:rsid w:val="00167A01"/>
    <w:rsid w:val="00180F07"/>
    <w:rsid w:val="001878F0"/>
    <w:rsid w:val="0019202B"/>
    <w:rsid w:val="00194877"/>
    <w:rsid w:val="001B0C5E"/>
    <w:rsid w:val="001B784D"/>
    <w:rsid w:val="001C048B"/>
    <w:rsid w:val="001D2316"/>
    <w:rsid w:val="001F0F42"/>
    <w:rsid w:val="00200868"/>
    <w:rsid w:val="002123B8"/>
    <w:rsid w:val="00223131"/>
    <w:rsid w:val="0023111C"/>
    <w:rsid w:val="002428B5"/>
    <w:rsid w:val="002434FC"/>
    <w:rsid w:val="00244EDB"/>
    <w:rsid w:val="0027066F"/>
    <w:rsid w:val="00272BC1"/>
    <w:rsid w:val="00285065"/>
    <w:rsid w:val="00287F3E"/>
    <w:rsid w:val="00297E6E"/>
    <w:rsid w:val="002B2928"/>
    <w:rsid w:val="002E0575"/>
    <w:rsid w:val="002E21BA"/>
    <w:rsid w:val="002E2B4A"/>
    <w:rsid w:val="002F5F39"/>
    <w:rsid w:val="003139D1"/>
    <w:rsid w:val="00331992"/>
    <w:rsid w:val="003319B7"/>
    <w:rsid w:val="003322CB"/>
    <w:rsid w:val="003472C8"/>
    <w:rsid w:val="00355838"/>
    <w:rsid w:val="003635E0"/>
    <w:rsid w:val="003716C7"/>
    <w:rsid w:val="00382988"/>
    <w:rsid w:val="00397EE7"/>
    <w:rsid w:val="003A02EE"/>
    <w:rsid w:val="003A25E0"/>
    <w:rsid w:val="003A58AE"/>
    <w:rsid w:val="003A669D"/>
    <w:rsid w:val="003B787F"/>
    <w:rsid w:val="003C6948"/>
    <w:rsid w:val="003C7E30"/>
    <w:rsid w:val="003D6627"/>
    <w:rsid w:val="003F02AD"/>
    <w:rsid w:val="003F2734"/>
    <w:rsid w:val="003F38AF"/>
    <w:rsid w:val="004027F8"/>
    <w:rsid w:val="004039C2"/>
    <w:rsid w:val="00425D6E"/>
    <w:rsid w:val="00440A3C"/>
    <w:rsid w:val="004472AB"/>
    <w:rsid w:val="004778CE"/>
    <w:rsid w:val="004840F2"/>
    <w:rsid w:val="00484B00"/>
    <w:rsid w:val="0048675A"/>
    <w:rsid w:val="004A0CC3"/>
    <w:rsid w:val="004A0D0B"/>
    <w:rsid w:val="004A3532"/>
    <w:rsid w:val="004B1021"/>
    <w:rsid w:val="004C111A"/>
    <w:rsid w:val="004C1381"/>
    <w:rsid w:val="004E13F7"/>
    <w:rsid w:val="004F0BEA"/>
    <w:rsid w:val="00501353"/>
    <w:rsid w:val="00507007"/>
    <w:rsid w:val="00522C3C"/>
    <w:rsid w:val="005252D8"/>
    <w:rsid w:val="005335B8"/>
    <w:rsid w:val="00541BF2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600F51"/>
    <w:rsid w:val="00603C05"/>
    <w:rsid w:val="006409F8"/>
    <w:rsid w:val="00642DCA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B72AC"/>
    <w:rsid w:val="006C59BA"/>
    <w:rsid w:val="006D1AFB"/>
    <w:rsid w:val="006D425B"/>
    <w:rsid w:val="006E0F73"/>
    <w:rsid w:val="006E4DE4"/>
    <w:rsid w:val="006F7DE1"/>
    <w:rsid w:val="00702941"/>
    <w:rsid w:val="00703D79"/>
    <w:rsid w:val="0072135D"/>
    <w:rsid w:val="00735EC4"/>
    <w:rsid w:val="00756D36"/>
    <w:rsid w:val="00757E98"/>
    <w:rsid w:val="00774BED"/>
    <w:rsid w:val="00775610"/>
    <w:rsid w:val="007761F0"/>
    <w:rsid w:val="00782CD4"/>
    <w:rsid w:val="007961AE"/>
    <w:rsid w:val="007A09A8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8041D"/>
    <w:rsid w:val="00892E3A"/>
    <w:rsid w:val="008A6C4E"/>
    <w:rsid w:val="008B0D3C"/>
    <w:rsid w:val="008B73BA"/>
    <w:rsid w:val="008C5DDD"/>
    <w:rsid w:val="008D1B8C"/>
    <w:rsid w:val="008E11DD"/>
    <w:rsid w:val="008F4775"/>
    <w:rsid w:val="008F5251"/>
    <w:rsid w:val="008F5D95"/>
    <w:rsid w:val="009042B2"/>
    <w:rsid w:val="00911D82"/>
    <w:rsid w:val="00922318"/>
    <w:rsid w:val="009264FD"/>
    <w:rsid w:val="009424B1"/>
    <w:rsid w:val="009450CB"/>
    <w:rsid w:val="009632AC"/>
    <w:rsid w:val="0096489D"/>
    <w:rsid w:val="0098319F"/>
    <w:rsid w:val="00986852"/>
    <w:rsid w:val="009A4056"/>
    <w:rsid w:val="009A6EBA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463EB"/>
    <w:rsid w:val="00A519B5"/>
    <w:rsid w:val="00A57B46"/>
    <w:rsid w:val="00A63096"/>
    <w:rsid w:val="00A66906"/>
    <w:rsid w:val="00A73F08"/>
    <w:rsid w:val="00A757DF"/>
    <w:rsid w:val="00A928D9"/>
    <w:rsid w:val="00A967EF"/>
    <w:rsid w:val="00AA4EC9"/>
    <w:rsid w:val="00AD2636"/>
    <w:rsid w:val="00AE3A1F"/>
    <w:rsid w:val="00AE787B"/>
    <w:rsid w:val="00B22534"/>
    <w:rsid w:val="00B31425"/>
    <w:rsid w:val="00B31CB0"/>
    <w:rsid w:val="00B454C5"/>
    <w:rsid w:val="00B51267"/>
    <w:rsid w:val="00B52DF6"/>
    <w:rsid w:val="00B60E81"/>
    <w:rsid w:val="00B617FE"/>
    <w:rsid w:val="00B67FCB"/>
    <w:rsid w:val="00B703E6"/>
    <w:rsid w:val="00B803BA"/>
    <w:rsid w:val="00B9000F"/>
    <w:rsid w:val="00B96153"/>
    <w:rsid w:val="00BD5643"/>
    <w:rsid w:val="00BD7D6C"/>
    <w:rsid w:val="00BE176E"/>
    <w:rsid w:val="00BE380A"/>
    <w:rsid w:val="00BE6808"/>
    <w:rsid w:val="00BE7605"/>
    <w:rsid w:val="00BF24A9"/>
    <w:rsid w:val="00BF557C"/>
    <w:rsid w:val="00C3312D"/>
    <w:rsid w:val="00C33B5A"/>
    <w:rsid w:val="00C47159"/>
    <w:rsid w:val="00C61D45"/>
    <w:rsid w:val="00C76045"/>
    <w:rsid w:val="00C817C9"/>
    <w:rsid w:val="00C81C15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E7CDD"/>
    <w:rsid w:val="00D0390E"/>
    <w:rsid w:val="00D044F2"/>
    <w:rsid w:val="00D14C39"/>
    <w:rsid w:val="00D24BF5"/>
    <w:rsid w:val="00D460F4"/>
    <w:rsid w:val="00D74E4B"/>
    <w:rsid w:val="00D8325F"/>
    <w:rsid w:val="00DB64CB"/>
    <w:rsid w:val="00DC0D7C"/>
    <w:rsid w:val="00DC4296"/>
    <w:rsid w:val="00DE508E"/>
    <w:rsid w:val="00DE62A0"/>
    <w:rsid w:val="00DF561C"/>
    <w:rsid w:val="00DF7FA8"/>
    <w:rsid w:val="00E01657"/>
    <w:rsid w:val="00E02B79"/>
    <w:rsid w:val="00E22FDC"/>
    <w:rsid w:val="00E343E0"/>
    <w:rsid w:val="00E41C8A"/>
    <w:rsid w:val="00E50EFA"/>
    <w:rsid w:val="00E777B8"/>
    <w:rsid w:val="00EB57E9"/>
    <w:rsid w:val="00EC181C"/>
    <w:rsid w:val="00EC1897"/>
    <w:rsid w:val="00EC61C7"/>
    <w:rsid w:val="00EC6E91"/>
    <w:rsid w:val="00EF50CC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7872"/>
    <w:rsid w:val="00F70062"/>
    <w:rsid w:val="00F7735F"/>
    <w:rsid w:val="00F833F8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165</Words>
  <Characters>1139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1302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Danika Erika</dc:creator>
  <cp:keywords/>
  <dc:description/>
  <cp:lastModifiedBy>Lázár Gergely</cp:lastModifiedBy>
  <cp:revision>3</cp:revision>
  <cp:lastPrinted>2021-06-25T04:36:00Z</cp:lastPrinted>
  <dcterms:created xsi:type="dcterms:W3CDTF">2025-07-08T07:41:00Z</dcterms:created>
  <dcterms:modified xsi:type="dcterms:W3CDTF">2025-08-15T09:12:00Z</dcterms:modified>
</cp:coreProperties>
</file>