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EBD7C" w14:textId="4C32BE86" w:rsidR="00A407F8" w:rsidRPr="006D3D02" w:rsidRDefault="00A407F8" w:rsidP="002E121F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 w:rsidRPr="006D3D02">
        <w:rPr>
          <w:rFonts w:ascii="Arial" w:hAnsi="Arial" w:cs="Arial"/>
          <w:b/>
          <w:color w:val="008080"/>
          <w:sz w:val="72"/>
          <w:szCs w:val="72"/>
        </w:rPr>
        <w:t>Isteni Athén</w:t>
      </w:r>
    </w:p>
    <w:p w14:paraId="47C81BB5" w14:textId="77777777" w:rsidR="00A407F8" w:rsidRPr="006D3D02" w:rsidRDefault="00A407F8" w:rsidP="00A407F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8"/>
          <w:szCs w:val="48"/>
        </w:rPr>
      </w:pPr>
      <w:r w:rsidRPr="006D3D02">
        <w:rPr>
          <w:rFonts w:ascii="Arial" w:hAnsi="Arial" w:cs="Arial"/>
          <w:b/>
          <w:color w:val="008080"/>
          <w:sz w:val="48"/>
          <w:szCs w:val="48"/>
        </w:rPr>
        <w:t>Csoportos városlátogatás</w:t>
      </w:r>
    </w:p>
    <w:p w14:paraId="62DBCA8A" w14:textId="77777777" w:rsidR="00A407F8" w:rsidRDefault="00A407F8" w:rsidP="00A407F8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24F5FD88" w14:textId="77777777" w:rsidR="00A407F8" w:rsidRPr="00F25597" w:rsidRDefault="00A407F8" w:rsidP="00A407F8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0C0C0561" w14:textId="77777777" w:rsidR="00A407F8" w:rsidRPr="00A97FCF" w:rsidRDefault="00A407F8" w:rsidP="00A407F8">
      <w:pPr>
        <w:ind w:left="142" w:hanging="142"/>
        <w:jc w:val="center"/>
        <w:rPr>
          <w:rFonts w:ascii="Arial" w:hAnsi="Arial" w:cs="Arial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63AD86D" wp14:editId="388A68C4">
            <wp:extent cx="2879725" cy="1781770"/>
            <wp:effectExtent l="0" t="0" r="0" b="9525"/>
            <wp:docPr id="5" name="Kép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94" cy="17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E731F4B" wp14:editId="58FE8D95">
            <wp:extent cx="2878758" cy="1790700"/>
            <wp:effectExtent l="0" t="0" r="0" b="0"/>
            <wp:docPr id="2" name="Kép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379" cy="17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70BD7" w14:textId="77777777" w:rsidR="00A407F8" w:rsidRDefault="00A407F8" w:rsidP="00A407F8">
      <w:pPr>
        <w:ind w:right="-157"/>
        <w:jc w:val="center"/>
        <w:rPr>
          <w:rFonts w:ascii="Arial" w:hAnsi="Arial" w:cs="Arial"/>
          <w:b/>
          <w:sz w:val="28"/>
          <w:szCs w:val="28"/>
        </w:rPr>
      </w:pPr>
      <w:bookmarkStart w:id="0" w:name="_Hlk93654769"/>
    </w:p>
    <w:p w14:paraId="0ECE1A64" w14:textId="063B6721" w:rsidR="00A407F8" w:rsidRDefault="00A407F8" w:rsidP="00D63265">
      <w:pPr>
        <w:ind w:right="-157"/>
        <w:jc w:val="center"/>
        <w:rPr>
          <w:rFonts w:ascii="Arial" w:hAnsi="Arial" w:cs="Arial"/>
          <w:b/>
          <w:sz w:val="40"/>
          <w:szCs w:val="40"/>
        </w:rPr>
      </w:pPr>
      <w:r w:rsidRPr="00631CC0">
        <w:rPr>
          <w:rFonts w:ascii="Arial" w:hAnsi="Arial" w:cs="Arial"/>
          <w:b/>
          <w:sz w:val="40"/>
          <w:szCs w:val="40"/>
        </w:rPr>
        <w:t>202</w:t>
      </w:r>
      <w:r w:rsidR="002E121F">
        <w:rPr>
          <w:rFonts w:ascii="Arial" w:hAnsi="Arial" w:cs="Arial"/>
          <w:b/>
          <w:sz w:val="40"/>
          <w:szCs w:val="40"/>
        </w:rPr>
        <w:t>4</w:t>
      </w:r>
      <w:r w:rsidRPr="00631CC0">
        <w:rPr>
          <w:rFonts w:ascii="Arial" w:hAnsi="Arial" w:cs="Arial"/>
          <w:b/>
          <w:sz w:val="40"/>
          <w:szCs w:val="40"/>
        </w:rPr>
        <w:t xml:space="preserve">. </w:t>
      </w:r>
      <w:r w:rsidR="002E121F" w:rsidRPr="002E121F">
        <w:rPr>
          <w:rFonts w:ascii="Arial" w:hAnsi="Arial" w:cs="Arial"/>
          <w:b/>
          <w:sz w:val="40"/>
          <w:szCs w:val="40"/>
        </w:rPr>
        <w:t>október 31 – november 3.</w:t>
      </w:r>
    </w:p>
    <w:p w14:paraId="13D7154B" w14:textId="77777777" w:rsidR="00A407F8" w:rsidRPr="006D3D02" w:rsidRDefault="00A407F8" w:rsidP="00A407F8">
      <w:pPr>
        <w:ind w:right="-157"/>
        <w:jc w:val="center"/>
        <w:rPr>
          <w:rFonts w:ascii="Arial" w:hAnsi="Arial" w:cs="Arial"/>
          <w:sz w:val="36"/>
          <w:szCs w:val="36"/>
        </w:rPr>
      </w:pPr>
      <w:r w:rsidRPr="006D3D02">
        <w:rPr>
          <w:rFonts w:ascii="Arial" w:hAnsi="Arial" w:cs="Arial"/>
          <w:sz w:val="36"/>
          <w:szCs w:val="36"/>
        </w:rPr>
        <w:t>(4 nap/ 3 éjszaka)</w:t>
      </w:r>
    </w:p>
    <w:p w14:paraId="3D58A31B" w14:textId="77777777" w:rsidR="00A407F8" w:rsidRPr="00631CC0" w:rsidRDefault="00A407F8" w:rsidP="00A407F8">
      <w:pPr>
        <w:ind w:right="-157"/>
        <w:jc w:val="center"/>
        <w:rPr>
          <w:rFonts w:ascii="Arial" w:hAnsi="Arial" w:cs="Arial"/>
          <w:b/>
          <w:sz w:val="10"/>
          <w:szCs w:val="10"/>
        </w:rPr>
      </w:pPr>
    </w:p>
    <w:bookmarkEnd w:id="0"/>
    <w:p w14:paraId="29CB82C3" w14:textId="614C8975" w:rsidR="00A407F8" w:rsidRPr="002E121F" w:rsidRDefault="002E121F" w:rsidP="002E121F">
      <w:pPr>
        <w:pStyle w:val="Lbjegyzetszveg"/>
        <w:jc w:val="center"/>
        <w:outlineLvl w:val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3</w:t>
      </w:r>
      <w:r w:rsidR="00D63265">
        <w:rPr>
          <w:rFonts w:ascii="Arial" w:hAnsi="Arial" w:cs="Arial"/>
          <w:b/>
          <w:sz w:val="48"/>
          <w:szCs w:val="48"/>
        </w:rPr>
        <w:t>5</w:t>
      </w:r>
      <w:r w:rsidR="00A407F8" w:rsidRPr="006D3D02">
        <w:rPr>
          <w:rFonts w:ascii="Arial" w:hAnsi="Arial" w:cs="Arial"/>
          <w:b/>
          <w:sz w:val="48"/>
          <w:szCs w:val="48"/>
        </w:rPr>
        <w:t>9.000 Ft-tól/fő</w:t>
      </w:r>
    </w:p>
    <w:p w14:paraId="7F644B40" w14:textId="77777777" w:rsidR="00A407F8" w:rsidRDefault="00A407F8" w:rsidP="00A407F8">
      <w:pPr>
        <w:pStyle w:val="Lbjegyzetszveg"/>
        <w:outlineLvl w:val="0"/>
        <w:rPr>
          <w:rFonts w:ascii="Arial" w:hAnsi="Arial" w:cs="Arial"/>
          <w:b/>
          <w:sz w:val="36"/>
          <w:szCs w:val="36"/>
        </w:rPr>
      </w:pPr>
    </w:p>
    <w:p w14:paraId="45A7E357" w14:textId="77777777" w:rsidR="00A407F8" w:rsidRPr="002E121F" w:rsidRDefault="00A407F8" w:rsidP="00326038">
      <w:pPr>
        <w:pStyle w:val="Lbjegyzetszveg"/>
        <w:numPr>
          <w:ilvl w:val="0"/>
          <w:numId w:val="3"/>
        </w:numPr>
        <w:spacing w:line="360" w:lineRule="auto"/>
        <w:ind w:left="5103" w:right="-567" w:firstLine="0"/>
        <w:outlineLvl w:val="0"/>
        <w:rPr>
          <w:rFonts w:ascii="Arial" w:hAnsi="Arial" w:cs="Arial"/>
          <w:b/>
          <w:sz w:val="28"/>
          <w:szCs w:val="28"/>
        </w:rPr>
      </w:pPr>
      <w:r w:rsidRPr="002E121F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E8663E6" wp14:editId="494436FE">
            <wp:simplePos x="0" y="0"/>
            <wp:positionH relativeFrom="margin">
              <wp:align>left</wp:align>
            </wp:positionH>
            <wp:positionV relativeFrom="paragraph">
              <wp:posOffset>94614</wp:posOffset>
            </wp:positionV>
            <wp:extent cx="3019425" cy="1962150"/>
            <wp:effectExtent l="0" t="0" r="9525" b="0"/>
            <wp:wrapNone/>
            <wp:docPr id="4" name="Kép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51" cy="196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21F">
        <w:rPr>
          <w:rFonts w:ascii="Arial" w:hAnsi="Arial" w:cs="Arial"/>
          <w:b/>
          <w:sz w:val="28"/>
          <w:szCs w:val="28"/>
        </w:rPr>
        <w:t>Athén - panoráma városnézés</w:t>
      </w:r>
    </w:p>
    <w:p w14:paraId="54C95BA4" w14:textId="77777777" w:rsidR="00A407F8" w:rsidRPr="002E121F" w:rsidRDefault="00A407F8" w:rsidP="00326038">
      <w:pPr>
        <w:pStyle w:val="Lbjegyzetszveg"/>
        <w:numPr>
          <w:ilvl w:val="0"/>
          <w:numId w:val="3"/>
        </w:numPr>
        <w:spacing w:line="360" w:lineRule="auto"/>
        <w:ind w:left="5103" w:right="-567" w:firstLine="0"/>
        <w:outlineLvl w:val="0"/>
        <w:rPr>
          <w:rFonts w:ascii="Arial" w:hAnsi="Arial" w:cs="Arial"/>
          <w:b/>
          <w:sz w:val="28"/>
          <w:szCs w:val="28"/>
        </w:rPr>
      </w:pPr>
      <w:r w:rsidRPr="002E121F">
        <w:rPr>
          <w:rFonts w:ascii="Arial" w:hAnsi="Arial" w:cs="Arial"/>
          <w:b/>
          <w:sz w:val="28"/>
          <w:szCs w:val="28"/>
        </w:rPr>
        <w:t xml:space="preserve">Akropolisz </w:t>
      </w:r>
    </w:p>
    <w:p w14:paraId="4BCD9704" w14:textId="77777777" w:rsidR="00A407F8" w:rsidRPr="002E121F" w:rsidRDefault="00A407F8" w:rsidP="00326038">
      <w:pPr>
        <w:pStyle w:val="Lbjegyzetszveg"/>
        <w:numPr>
          <w:ilvl w:val="0"/>
          <w:numId w:val="3"/>
        </w:numPr>
        <w:spacing w:line="360" w:lineRule="auto"/>
        <w:ind w:left="5103" w:right="-567" w:firstLine="0"/>
        <w:outlineLvl w:val="0"/>
        <w:rPr>
          <w:rFonts w:ascii="Arial" w:hAnsi="Arial" w:cs="Arial"/>
          <w:b/>
          <w:sz w:val="28"/>
          <w:szCs w:val="28"/>
        </w:rPr>
      </w:pPr>
      <w:r w:rsidRPr="002E121F">
        <w:rPr>
          <w:rFonts w:ascii="Arial" w:hAnsi="Arial" w:cs="Arial"/>
          <w:b/>
          <w:sz w:val="28"/>
          <w:szCs w:val="28"/>
        </w:rPr>
        <w:t>Új Akropolisz Múzeum</w:t>
      </w:r>
    </w:p>
    <w:p w14:paraId="5FA187C1" w14:textId="769455B1" w:rsidR="002E121F" w:rsidRPr="002E121F" w:rsidRDefault="002E121F" w:rsidP="00326038">
      <w:pPr>
        <w:pStyle w:val="Lbjegyzetszveg"/>
        <w:numPr>
          <w:ilvl w:val="0"/>
          <w:numId w:val="3"/>
        </w:numPr>
        <w:spacing w:line="360" w:lineRule="auto"/>
        <w:ind w:left="5103" w:right="-567" w:firstLine="0"/>
        <w:outlineLvl w:val="0"/>
        <w:rPr>
          <w:rFonts w:ascii="Arial" w:hAnsi="Arial" w:cs="Arial"/>
          <w:b/>
          <w:sz w:val="28"/>
          <w:szCs w:val="28"/>
        </w:rPr>
      </w:pPr>
      <w:r w:rsidRPr="002E121F">
        <w:rPr>
          <w:rFonts w:ascii="Arial" w:hAnsi="Arial" w:cs="Arial"/>
          <w:b/>
          <w:sz w:val="28"/>
          <w:szCs w:val="28"/>
        </w:rPr>
        <w:t>Fakultatív programok:</w:t>
      </w:r>
    </w:p>
    <w:p w14:paraId="672A3801" w14:textId="77777777" w:rsidR="002E121F" w:rsidRPr="002E121F" w:rsidRDefault="00A407F8" w:rsidP="00326038">
      <w:pPr>
        <w:pStyle w:val="Lbjegyzetszveg"/>
        <w:numPr>
          <w:ilvl w:val="0"/>
          <w:numId w:val="4"/>
        </w:numPr>
        <w:spacing w:line="360" w:lineRule="auto"/>
        <w:ind w:right="-567"/>
        <w:outlineLvl w:val="0"/>
        <w:rPr>
          <w:rFonts w:ascii="Arial" w:hAnsi="Arial" w:cs="Arial"/>
          <w:b/>
          <w:sz w:val="28"/>
          <w:szCs w:val="28"/>
        </w:rPr>
      </w:pPr>
      <w:r w:rsidRPr="002E121F">
        <w:rPr>
          <w:rFonts w:ascii="Arial" w:hAnsi="Arial" w:cs="Arial"/>
          <w:b/>
          <w:sz w:val="28"/>
          <w:szCs w:val="28"/>
        </w:rPr>
        <w:t>Nemzeti Régészeti Múzeum</w:t>
      </w:r>
    </w:p>
    <w:p w14:paraId="41B631AD" w14:textId="77777777" w:rsidR="002E121F" w:rsidRPr="002E121F" w:rsidRDefault="00A407F8" w:rsidP="00326038">
      <w:pPr>
        <w:pStyle w:val="Lbjegyzetszveg"/>
        <w:numPr>
          <w:ilvl w:val="0"/>
          <w:numId w:val="4"/>
        </w:numPr>
        <w:spacing w:line="360" w:lineRule="auto"/>
        <w:ind w:right="-567"/>
        <w:outlineLvl w:val="0"/>
        <w:rPr>
          <w:rFonts w:ascii="Arial" w:hAnsi="Arial" w:cs="Arial"/>
          <w:b/>
          <w:sz w:val="28"/>
          <w:szCs w:val="28"/>
        </w:rPr>
      </w:pPr>
      <w:r w:rsidRPr="002E121F">
        <w:rPr>
          <w:rFonts w:ascii="Arial" w:hAnsi="Arial" w:cs="Arial"/>
          <w:b/>
          <w:sz w:val="28"/>
          <w:szCs w:val="28"/>
        </w:rPr>
        <w:t>Agora és Szunion-fok</w:t>
      </w:r>
    </w:p>
    <w:p w14:paraId="65801312" w14:textId="31FFE9B9" w:rsidR="00A407F8" w:rsidRPr="002E121F" w:rsidRDefault="00A407F8" w:rsidP="00326038">
      <w:pPr>
        <w:pStyle w:val="Lbjegyzetszveg"/>
        <w:numPr>
          <w:ilvl w:val="0"/>
          <w:numId w:val="4"/>
        </w:numPr>
        <w:spacing w:line="360" w:lineRule="auto"/>
        <w:ind w:right="-567"/>
        <w:outlineLvl w:val="0"/>
        <w:rPr>
          <w:rFonts w:ascii="Arial" w:hAnsi="Arial" w:cs="Arial"/>
          <w:b/>
          <w:sz w:val="28"/>
          <w:szCs w:val="28"/>
        </w:rPr>
      </w:pPr>
      <w:r w:rsidRPr="002E121F">
        <w:rPr>
          <w:rFonts w:ascii="Arial" w:hAnsi="Arial" w:cs="Arial"/>
          <w:b/>
          <w:sz w:val="28"/>
          <w:szCs w:val="28"/>
        </w:rPr>
        <w:t xml:space="preserve">Mükéné, </w:t>
      </w:r>
      <w:proofErr w:type="spellStart"/>
      <w:r w:rsidRPr="002E121F">
        <w:rPr>
          <w:rFonts w:ascii="Arial" w:hAnsi="Arial" w:cs="Arial"/>
          <w:b/>
          <w:sz w:val="28"/>
          <w:szCs w:val="28"/>
        </w:rPr>
        <w:t>Epidaurosz</w:t>
      </w:r>
      <w:proofErr w:type="spellEnd"/>
      <w:r w:rsidRPr="002E121F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2E121F">
        <w:rPr>
          <w:rFonts w:ascii="Arial" w:hAnsi="Arial" w:cs="Arial"/>
          <w:b/>
          <w:sz w:val="28"/>
          <w:szCs w:val="28"/>
        </w:rPr>
        <w:t>Nafplio</w:t>
      </w:r>
      <w:proofErr w:type="spellEnd"/>
      <w:r w:rsidRPr="002E121F">
        <w:rPr>
          <w:rFonts w:ascii="Arial" w:hAnsi="Arial" w:cs="Arial"/>
          <w:b/>
          <w:sz w:val="28"/>
          <w:szCs w:val="28"/>
        </w:rPr>
        <w:t xml:space="preserve"> </w:t>
      </w:r>
    </w:p>
    <w:p w14:paraId="2C10970C" w14:textId="77777777" w:rsidR="00A407F8" w:rsidRDefault="00A407F8" w:rsidP="002E121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37F8001" w14:textId="7B3A4A25" w:rsidR="00A407F8" w:rsidRPr="00326038" w:rsidRDefault="00A407F8" w:rsidP="00326038">
      <w:pPr>
        <w:spacing w:after="120"/>
        <w:jc w:val="both"/>
        <w:rPr>
          <w:rFonts w:ascii="Arial" w:hAnsi="Arial" w:cs="Arial"/>
        </w:rPr>
      </w:pPr>
      <w:r w:rsidRPr="00326038">
        <w:rPr>
          <w:rFonts w:ascii="Arial" w:hAnsi="Arial" w:cs="Arial"/>
          <w:b/>
          <w:bCs/>
        </w:rPr>
        <w:t>A részvételi díj az alábbi szolgáltatások árát tartalmazza:</w:t>
      </w:r>
      <w:r w:rsidRPr="00326038">
        <w:rPr>
          <w:rFonts w:ascii="Arial" w:hAnsi="Arial" w:cs="Arial"/>
        </w:rPr>
        <w:t xml:space="preserve"> utazás repülőgéppel Budapest – Athén – Budapest útvonalon, 1 db fe</w:t>
      </w:r>
      <w:r w:rsidR="00326038" w:rsidRPr="00326038">
        <w:rPr>
          <w:rFonts w:ascii="Arial" w:hAnsi="Arial" w:cs="Arial"/>
        </w:rPr>
        <w:t>délzeti</w:t>
      </w:r>
      <w:r w:rsidRPr="00326038">
        <w:rPr>
          <w:rFonts w:ascii="Arial" w:hAnsi="Arial" w:cs="Arial"/>
        </w:rPr>
        <w:t xml:space="preserve"> poggyásszal, repülőtéri transzferek, 3 éjszakai szállás helyi besorolás szerinti </w:t>
      </w:r>
      <w:r w:rsidR="00D511F7">
        <w:rPr>
          <w:rFonts w:ascii="Arial" w:hAnsi="Arial" w:cs="Arial"/>
        </w:rPr>
        <w:t>négy</w:t>
      </w:r>
      <w:r w:rsidRPr="00326038">
        <w:rPr>
          <w:rFonts w:ascii="Arial" w:hAnsi="Arial" w:cs="Arial"/>
        </w:rPr>
        <w:t>csillagos szálloda kétágyas szobáiban reggelivel, panoráma városnézés autóbusszal, a leírás szerinti programok belépőkkel, magyar idegenvezető, helyi idegenforgalmi adó.</w:t>
      </w:r>
    </w:p>
    <w:p w14:paraId="1D5E5545" w14:textId="77777777" w:rsidR="00A407F8" w:rsidRPr="00326038" w:rsidRDefault="00A407F8" w:rsidP="00A407F8">
      <w:pPr>
        <w:jc w:val="both"/>
        <w:rPr>
          <w:rFonts w:ascii="Arial" w:hAnsi="Arial" w:cs="Arial"/>
        </w:rPr>
      </w:pPr>
      <w:r w:rsidRPr="00326038">
        <w:rPr>
          <w:rFonts w:ascii="Arial" w:hAnsi="Arial" w:cs="Arial"/>
          <w:b/>
          <w:bCs/>
        </w:rPr>
        <w:t>A részvételi díj nem tartalmazza:</w:t>
      </w:r>
      <w:r w:rsidRPr="00326038">
        <w:rPr>
          <w:rFonts w:ascii="Arial" w:hAnsi="Arial" w:cs="Arial"/>
        </w:rPr>
        <w:t xml:space="preserve"> fakultatív programok, baleset-, betegség- és poggyászbiztosítás, útlemondási biztosítás.</w:t>
      </w:r>
    </w:p>
    <w:p w14:paraId="46FA06AB" w14:textId="77777777" w:rsidR="00A407F8" w:rsidRPr="00326038" w:rsidRDefault="00A407F8" w:rsidP="00A407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DE965B" w14:textId="77777777" w:rsidR="00A407F8" w:rsidRPr="00326038" w:rsidRDefault="00A407F8" w:rsidP="00A407F8">
      <w:pPr>
        <w:jc w:val="center"/>
        <w:rPr>
          <w:rFonts w:ascii="Arial" w:hAnsi="Arial" w:cs="Arial"/>
          <w:b/>
          <w:color w:val="FF0000"/>
        </w:rPr>
      </w:pPr>
      <w:r w:rsidRPr="00326038">
        <w:rPr>
          <w:rFonts w:ascii="Arial" w:hAnsi="Arial" w:cs="Arial"/>
          <w:b/>
          <w:color w:val="FF0000"/>
        </w:rPr>
        <w:t>További részletekről érdeklődjék irodánkban!</w:t>
      </w:r>
    </w:p>
    <w:p w14:paraId="260787DC" w14:textId="439E9BDE" w:rsidR="00017B46" w:rsidRPr="00E571D4" w:rsidRDefault="00017B46" w:rsidP="00E571D4"/>
    <w:sectPr w:rsidR="00017B46" w:rsidRPr="00E571D4" w:rsidSect="003239E6">
      <w:headerReference w:type="default" r:id="rId10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6F9ED" w14:textId="77777777" w:rsidR="00833F1A" w:rsidRDefault="00833F1A" w:rsidP="00566838">
      <w:r>
        <w:separator/>
      </w:r>
    </w:p>
  </w:endnote>
  <w:endnote w:type="continuationSeparator" w:id="0">
    <w:p w14:paraId="40DA8C31" w14:textId="77777777" w:rsidR="00833F1A" w:rsidRDefault="00833F1A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342DB" w14:textId="77777777" w:rsidR="00833F1A" w:rsidRDefault="00833F1A" w:rsidP="00566838">
      <w:r>
        <w:separator/>
      </w:r>
    </w:p>
  </w:footnote>
  <w:footnote w:type="continuationSeparator" w:id="0">
    <w:p w14:paraId="6CDC66D3" w14:textId="77777777" w:rsidR="00833F1A" w:rsidRDefault="00833F1A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D16F65" w:rsidRDefault="00D16F65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F33B9"/>
    <w:multiLevelType w:val="hybridMultilevel"/>
    <w:tmpl w:val="E33E5E4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04EB"/>
    <w:multiLevelType w:val="hybridMultilevel"/>
    <w:tmpl w:val="A4528090"/>
    <w:lvl w:ilvl="0" w:tplc="040E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2"/>
  </w:num>
  <w:num w:numId="2" w16cid:durableId="699092518">
    <w:abstractNumId w:val="3"/>
  </w:num>
  <w:num w:numId="3" w16cid:durableId="1802072291">
    <w:abstractNumId w:val="0"/>
  </w:num>
  <w:num w:numId="4" w16cid:durableId="78978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A28A6"/>
    <w:rsid w:val="000C187C"/>
    <w:rsid w:val="000D1134"/>
    <w:rsid w:val="001703FA"/>
    <w:rsid w:val="001777DF"/>
    <w:rsid w:val="001C16A0"/>
    <w:rsid w:val="001D5CA9"/>
    <w:rsid w:val="00234F2A"/>
    <w:rsid w:val="00262518"/>
    <w:rsid w:val="002B0706"/>
    <w:rsid w:val="002D590D"/>
    <w:rsid w:val="002E121F"/>
    <w:rsid w:val="00314E12"/>
    <w:rsid w:val="00326038"/>
    <w:rsid w:val="00373664"/>
    <w:rsid w:val="00394628"/>
    <w:rsid w:val="00453178"/>
    <w:rsid w:val="004654F3"/>
    <w:rsid w:val="004D1A08"/>
    <w:rsid w:val="004D26F2"/>
    <w:rsid w:val="00566838"/>
    <w:rsid w:val="005C0920"/>
    <w:rsid w:val="00606838"/>
    <w:rsid w:val="006505F3"/>
    <w:rsid w:val="00713028"/>
    <w:rsid w:val="0075645F"/>
    <w:rsid w:val="007E1CD1"/>
    <w:rsid w:val="00833F1A"/>
    <w:rsid w:val="00845ECC"/>
    <w:rsid w:val="00863392"/>
    <w:rsid w:val="008C5BF6"/>
    <w:rsid w:val="008D1C43"/>
    <w:rsid w:val="008E407D"/>
    <w:rsid w:val="0093713D"/>
    <w:rsid w:val="00956A4B"/>
    <w:rsid w:val="00A2282B"/>
    <w:rsid w:val="00A31E91"/>
    <w:rsid w:val="00A407F8"/>
    <w:rsid w:val="00A415BC"/>
    <w:rsid w:val="00A422DB"/>
    <w:rsid w:val="00A92137"/>
    <w:rsid w:val="00A93756"/>
    <w:rsid w:val="00A9399E"/>
    <w:rsid w:val="00B05EA0"/>
    <w:rsid w:val="00B204D9"/>
    <w:rsid w:val="00B42FF8"/>
    <w:rsid w:val="00B70DDB"/>
    <w:rsid w:val="00BA21A0"/>
    <w:rsid w:val="00CE7A06"/>
    <w:rsid w:val="00D16F65"/>
    <w:rsid w:val="00D511F7"/>
    <w:rsid w:val="00D63265"/>
    <w:rsid w:val="00DA527C"/>
    <w:rsid w:val="00DD3A4B"/>
    <w:rsid w:val="00E03073"/>
    <w:rsid w:val="00E06031"/>
    <w:rsid w:val="00E3282C"/>
    <w:rsid w:val="00E33053"/>
    <w:rsid w:val="00E571D4"/>
    <w:rsid w:val="00EF4E84"/>
    <w:rsid w:val="00F24AA0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BA21A0"/>
    <w:rPr>
      <w:b/>
      <w:bCs/>
    </w:rPr>
  </w:style>
  <w:style w:type="paragraph" w:styleId="Lbjegyzetszveg">
    <w:name w:val="footnote text"/>
    <w:basedOn w:val="Norml"/>
    <w:link w:val="LbjegyzetszvegChar"/>
    <w:semiHidden/>
    <w:rsid w:val="00A407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407F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2024-10-14T11:25:00Z</dcterms:created>
  <dcterms:modified xsi:type="dcterms:W3CDTF">2024-10-14T11:25:00Z</dcterms:modified>
</cp:coreProperties>
</file>