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27D33" w14:textId="022857CC" w:rsidR="00566838" w:rsidRDefault="007333C1" w:rsidP="0056683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8080"/>
          <w:sz w:val="48"/>
          <w:szCs w:val="48"/>
          <w:lang w:eastAsia="hu-HU"/>
        </w:rPr>
      </w:pPr>
      <w:r>
        <w:rPr>
          <w:rFonts w:ascii="Arial" w:eastAsia="Times New Roman" w:hAnsi="Arial" w:cs="Arial"/>
          <w:b/>
          <w:color w:val="008080"/>
          <w:sz w:val="48"/>
          <w:szCs w:val="48"/>
          <w:lang w:eastAsia="hu-HU"/>
        </w:rPr>
        <w:t xml:space="preserve">Vietnám </w:t>
      </w:r>
    </w:p>
    <w:p w14:paraId="14A68D5F" w14:textId="1C428173" w:rsidR="007333C1" w:rsidRPr="007333C1" w:rsidRDefault="007333C1" w:rsidP="008A476C">
      <w:pPr>
        <w:spacing w:after="0" w:line="240" w:lineRule="auto"/>
        <w:outlineLvl w:val="0"/>
        <w:rPr>
          <w:rFonts w:ascii="Arial" w:eastAsia="Times New Roman" w:hAnsi="Arial" w:cs="Arial"/>
          <w:b/>
          <w:color w:val="008080"/>
          <w:sz w:val="32"/>
          <w:szCs w:val="32"/>
          <w:lang w:eastAsia="hu-HU"/>
        </w:rPr>
      </w:pPr>
    </w:p>
    <w:p w14:paraId="74BA00FD" w14:textId="77777777" w:rsidR="00566838" w:rsidRPr="00566838" w:rsidRDefault="00566838" w:rsidP="0056683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hu-HU"/>
        </w:rPr>
      </w:pPr>
    </w:p>
    <w:p w14:paraId="1EC4E698" w14:textId="2CAEC146" w:rsidR="00566838" w:rsidRPr="00566838" w:rsidRDefault="00566838" w:rsidP="0056683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566838">
        <w:rPr>
          <w:rFonts w:ascii="Arial" w:eastAsia="Times New Roman" w:hAnsi="Arial" w:cs="Arial"/>
          <w:sz w:val="24"/>
          <w:szCs w:val="24"/>
          <w:lang w:eastAsia="hu-HU"/>
        </w:rPr>
        <w:t xml:space="preserve">   </w:t>
      </w:r>
      <w:r w:rsidR="007333C1">
        <w:fldChar w:fldCharType="begin"/>
      </w:r>
      <w:r w:rsidR="007333C1">
        <w:instrText xml:space="preserve"> INCLUDEPICTURE "https://media-cdn.tripadvisor.com/media/photo-s/0d/f5/39/b9/hoa-lu-and-tam-coc-biking.jpg" \* MERGEFORMATINET </w:instrText>
      </w:r>
      <w:r w:rsidR="007333C1">
        <w:fldChar w:fldCharType="separate"/>
      </w:r>
      <w:r w:rsidR="00E94762">
        <w:fldChar w:fldCharType="begin"/>
      </w:r>
      <w:r w:rsidR="00E94762">
        <w:instrText xml:space="preserve"> INCLUDEPICTURE  "https://media-cdn.tripadvisor.com/media/photo-s/0d/f5/39/b9/hoa-lu-and-tam-coc-biking.jpg" \* MERGEFORMATINET </w:instrText>
      </w:r>
      <w:r w:rsidR="00E94762">
        <w:fldChar w:fldCharType="separate"/>
      </w:r>
      <w:r w:rsidR="002C609F">
        <w:fldChar w:fldCharType="begin"/>
      </w:r>
      <w:r w:rsidR="002C609F">
        <w:instrText xml:space="preserve"> INCLUDEPICTURE  "https://media-cdn.tripadvisor.com/media/photo-s/0d/f5/39/b9/hoa-lu-and-tam-coc-biking.jpg" \* MERGEFORMATINET </w:instrText>
      </w:r>
      <w:r w:rsidR="002C609F">
        <w:fldChar w:fldCharType="separate"/>
      </w:r>
      <w:r w:rsidR="00D269C9">
        <w:fldChar w:fldCharType="begin"/>
      </w:r>
      <w:r w:rsidR="00D269C9">
        <w:instrText xml:space="preserve"> INCLUDEPICTURE  "https://media-cdn.tripadvisor.com/media/photo-s/0d/f5/39/b9/hoa-lu-and-tam-coc-biking.jpg" \* MERGEFORMATINET </w:instrText>
      </w:r>
      <w:r w:rsidR="00D269C9">
        <w:fldChar w:fldCharType="separate"/>
      </w:r>
      <w:r w:rsidR="007F164C">
        <w:fldChar w:fldCharType="begin"/>
      </w:r>
      <w:r w:rsidR="007F164C">
        <w:instrText xml:space="preserve"> INCLUDEPICTURE  "https://media-cdn.tripadvisor.com/media/photo-s/0d/f5/39/b9/hoa-lu-and-tam-coc-biking.jpg" \* MERGEFORMATINET </w:instrText>
      </w:r>
      <w:r w:rsidR="007F164C">
        <w:fldChar w:fldCharType="separate"/>
      </w:r>
      <w:r w:rsidR="007C0DB0">
        <w:fldChar w:fldCharType="begin"/>
      </w:r>
      <w:r w:rsidR="007C0DB0">
        <w:instrText xml:space="preserve"> INCLUDEPICTURE  "https://media-cdn.tripadvisor.com/media/photo-s/0d/f5/39/b9/hoa-lu-and-tam-coc-biking.jpg" \* MERGEFORMATINET </w:instrText>
      </w:r>
      <w:r w:rsidR="007C0DB0">
        <w:fldChar w:fldCharType="separate"/>
      </w:r>
      <w:r w:rsidR="00117467">
        <w:fldChar w:fldCharType="begin"/>
      </w:r>
      <w:r w:rsidR="00117467">
        <w:instrText xml:space="preserve"> </w:instrText>
      </w:r>
      <w:r w:rsidR="00117467">
        <w:instrText>INCLUDEPICTURE  "https://media-cdn.tripadvisor.com/media/photo-s/0d/f5/39/b9/hoa-lu-and-tam-coc-biking.jpg" \* MERGEFORMATINET</w:instrText>
      </w:r>
      <w:r w:rsidR="00117467">
        <w:instrText xml:space="preserve"> </w:instrText>
      </w:r>
      <w:r w:rsidR="00117467">
        <w:fldChar w:fldCharType="separate"/>
      </w:r>
      <w:r w:rsidR="00117467">
        <w:pict w14:anchorId="5C7AA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KÃ©ptalÃ¡lat a kÃ¶vetkezÅre: âninh binhâ" style="width:214.5pt;height:141.75pt">
            <v:imagedata r:id="rId7" r:href="rId8"/>
          </v:shape>
        </w:pict>
      </w:r>
      <w:r w:rsidR="00117467">
        <w:fldChar w:fldCharType="end"/>
      </w:r>
      <w:r w:rsidR="007C0DB0">
        <w:fldChar w:fldCharType="end"/>
      </w:r>
      <w:r w:rsidR="007F164C">
        <w:fldChar w:fldCharType="end"/>
      </w:r>
      <w:r w:rsidR="00D269C9">
        <w:fldChar w:fldCharType="end"/>
      </w:r>
      <w:r w:rsidR="002C609F">
        <w:fldChar w:fldCharType="end"/>
      </w:r>
      <w:r w:rsidR="00E94762">
        <w:fldChar w:fldCharType="end"/>
      </w:r>
      <w:r w:rsidR="007333C1">
        <w:fldChar w:fldCharType="end"/>
      </w:r>
      <w:r w:rsidRPr="00566838"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  <w:r w:rsidR="008A476C">
        <w:rPr>
          <w:noProof/>
        </w:rPr>
        <w:drawing>
          <wp:inline distT="0" distB="0" distL="0" distR="0" wp14:anchorId="4739643C" wp14:editId="7441A526">
            <wp:extent cx="2761261" cy="1781810"/>
            <wp:effectExtent l="0" t="0" r="1270" b="8890"/>
            <wp:docPr id="1" name="Kép 1" descr="A képen kültéri, fa, épület, növény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kültéri, fa, épület, növény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67" cy="178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F124A" w14:textId="77777777" w:rsidR="00566838" w:rsidRPr="00566838" w:rsidRDefault="00566838" w:rsidP="005668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66838"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</w:p>
    <w:p w14:paraId="5CFD55C8" w14:textId="03468F75" w:rsidR="00566838" w:rsidRDefault="00566838" w:rsidP="0056683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8"/>
          <w:szCs w:val="28"/>
          <w:lang w:eastAsia="hu-HU"/>
        </w:rPr>
      </w:pPr>
      <w:r w:rsidRPr="00566838">
        <w:rPr>
          <w:rFonts w:ascii="Arial" w:eastAsia="Times New Roman" w:hAnsi="Arial" w:cs="Arial"/>
          <w:b/>
          <w:color w:val="000000"/>
          <w:sz w:val="28"/>
          <w:szCs w:val="28"/>
          <w:lang w:eastAsia="hu-HU"/>
        </w:rPr>
        <w:t>202</w:t>
      </w:r>
      <w:r w:rsidR="007F164C">
        <w:rPr>
          <w:rFonts w:ascii="Arial" w:eastAsia="Times New Roman" w:hAnsi="Arial" w:cs="Arial"/>
          <w:b/>
          <w:color w:val="000000"/>
          <w:sz w:val="28"/>
          <w:szCs w:val="28"/>
          <w:lang w:eastAsia="hu-HU"/>
        </w:rPr>
        <w:t>4</w:t>
      </w:r>
      <w:r w:rsidRPr="00566838">
        <w:rPr>
          <w:rFonts w:ascii="Arial" w:eastAsia="Times New Roman" w:hAnsi="Arial" w:cs="Arial"/>
          <w:b/>
          <w:color w:val="000000"/>
          <w:sz w:val="28"/>
          <w:szCs w:val="28"/>
          <w:lang w:eastAsia="hu-HU"/>
        </w:rPr>
        <w:t xml:space="preserve">. </w:t>
      </w:r>
      <w:r w:rsidR="008A476C">
        <w:rPr>
          <w:rFonts w:ascii="Arial" w:eastAsia="Times New Roman" w:hAnsi="Arial" w:cs="Arial"/>
          <w:b/>
          <w:color w:val="000000"/>
          <w:sz w:val="28"/>
          <w:szCs w:val="28"/>
          <w:lang w:eastAsia="hu-HU"/>
        </w:rPr>
        <w:t>március 29. – április 7.</w:t>
      </w:r>
    </w:p>
    <w:p w14:paraId="4D7BBE43" w14:textId="27B073A5" w:rsidR="008A476C" w:rsidRDefault="008A476C" w:rsidP="0056683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hu-HU"/>
        </w:rPr>
        <w:t>2024. május 3 – 12.</w:t>
      </w:r>
    </w:p>
    <w:p w14:paraId="43B902FF" w14:textId="77777777" w:rsidR="008A476C" w:rsidRPr="00566838" w:rsidRDefault="008A476C" w:rsidP="008A476C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  <w:sz w:val="28"/>
          <w:szCs w:val="28"/>
          <w:lang w:eastAsia="hu-HU"/>
        </w:rPr>
      </w:pPr>
    </w:p>
    <w:p w14:paraId="7DD0BCA3" w14:textId="3F515FCE" w:rsidR="00566838" w:rsidRPr="00566838" w:rsidRDefault="00F91DB1" w:rsidP="0056683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36"/>
          <w:szCs w:val="36"/>
          <w:lang w:eastAsia="hu-HU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lang w:eastAsia="hu-HU"/>
        </w:rPr>
        <w:t>1.</w:t>
      </w:r>
      <w:r w:rsidR="008A476C">
        <w:rPr>
          <w:rFonts w:ascii="Arial" w:eastAsia="Times New Roman" w:hAnsi="Arial" w:cs="Arial"/>
          <w:b/>
          <w:color w:val="000000"/>
          <w:sz w:val="36"/>
          <w:szCs w:val="36"/>
          <w:lang w:eastAsia="hu-HU"/>
        </w:rPr>
        <w:t>059</w:t>
      </w:r>
      <w:r w:rsidR="00566838" w:rsidRPr="00566838">
        <w:rPr>
          <w:rFonts w:ascii="Arial" w:eastAsia="Times New Roman" w:hAnsi="Arial" w:cs="Arial"/>
          <w:b/>
          <w:color w:val="000000"/>
          <w:sz w:val="36"/>
          <w:szCs w:val="36"/>
          <w:lang w:eastAsia="hu-HU"/>
        </w:rPr>
        <w:t>.000 Ft-tól/fő</w:t>
      </w:r>
    </w:p>
    <w:p w14:paraId="4BE1A809" w14:textId="1F35EB33" w:rsidR="00566838" w:rsidRPr="00566838" w:rsidRDefault="007333C1" w:rsidP="00566838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  <w:sz w:val="36"/>
          <w:szCs w:val="36"/>
          <w:lang w:eastAsia="hu-HU"/>
        </w:rPr>
      </w:pPr>
      <w:bookmarkStart w:id="0" w:name="_Hlk63430521"/>
      <w:r>
        <w:rPr>
          <w:noProof/>
        </w:rPr>
        <w:drawing>
          <wp:anchor distT="0" distB="0" distL="114300" distR="114300" simplePos="0" relativeHeight="251658240" behindDoc="0" locked="0" layoutInCell="1" allowOverlap="1" wp14:anchorId="3AF5C7EE" wp14:editId="728CC10A">
            <wp:simplePos x="0" y="0"/>
            <wp:positionH relativeFrom="margin">
              <wp:align>left</wp:align>
            </wp:positionH>
            <wp:positionV relativeFrom="paragraph">
              <wp:posOffset>259080</wp:posOffset>
            </wp:positionV>
            <wp:extent cx="2451100" cy="1628775"/>
            <wp:effectExtent l="0" t="0" r="6350" b="9525"/>
            <wp:wrapSquare wrapText="bothSides"/>
            <wp:docPr id="2" name="Kép 2" descr="Halong Bay | Vietnam | Luxe and Intrepid Asia | Remote L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long Bay | Vietnam | Luxe and Intrepid Asia | Remote Land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AF82DA0" w14:textId="6EE9ECFF" w:rsidR="00566838" w:rsidRPr="00566838" w:rsidRDefault="00566838" w:rsidP="00566838">
      <w:pPr>
        <w:spacing w:after="0" w:line="240" w:lineRule="auto"/>
        <w:outlineLvl w:val="0"/>
        <w:rPr>
          <w:rFonts w:ascii="Arial" w:eastAsia="Times New Roman" w:hAnsi="Arial" w:cs="Arial"/>
          <w:sz w:val="40"/>
          <w:szCs w:val="40"/>
          <w:lang w:eastAsia="hu-HU"/>
        </w:rPr>
      </w:pPr>
    </w:p>
    <w:p w14:paraId="0DFB0A20" w14:textId="47E978C7" w:rsidR="00566838" w:rsidRPr="00566838" w:rsidRDefault="00F91DB1" w:rsidP="005668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387" w:right="540" w:hanging="4961"/>
        <w:contextualSpacing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u-HU"/>
        </w:rPr>
        <w:t>Ha Noi</w:t>
      </w:r>
    </w:p>
    <w:p w14:paraId="72C02D89" w14:textId="4BCA91E6" w:rsidR="00566838" w:rsidRPr="00566838" w:rsidRDefault="00F91DB1" w:rsidP="005668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387" w:right="540" w:hanging="4961"/>
        <w:contextualSpacing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eastAsia="hu-HU"/>
        </w:rPr>
        <w:t>Ninh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eastAsia="hu-HU"/>
        </w:rPr>
        <w:t>Binh</w:t>
      </w:r>
      <w:proofErr w:type="spellEnd"/>
    </w:p>
    <w:p w14:paraId="519FDEA6" w14:textId="5082FCF7" w:rsidR="00566838" w:rsidRPr="00566838" w:rsidRDefault="00F91DB1" w:rsidP="005668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387" w:right="540" w:hanging="4961"/>
        <w:contextualSpacing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eastAsia="hu-HU"/>
        </w:rPr>
        <w:t>Halong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eastAsia="hu-HU"/>
        </w:rPr>
        <w:t>-öböl</w:t>
      </w:r>
    </w:p>
    <w:p w14:paraId="090C7255" w14:textId="62D2C62E" w:rsidR="00566838" w:rsidRPr="008A476C" w:rsidRDefault="00F91DB1" w:rsidP="008A47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387" w:right="540" w:hanging="4961"/>
        <w:contextualSpacing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u-HU"/>
        </w:rPr>
        <w:t>Saigo</w:t>
      </w:r>
      <w:r w:rsidR="008A476C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n</w:t>
      </w:r>
    </w:p>
    <w:p w14:paraId="3D8AD449" w14:textId="3D39831F" w:rsidR="00566838" w:rsidRPr="00566838" w:rsidRDefault="00F91DB1" w:rsidP="005668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387" w:right="540" w:hanging="4961"/>
        <w:contextualSpacing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eastAsia="hu-HU"/>
        </w:rPr>
        <w:t>Cu-Chi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 alagútrendszer</w:t>
      </w:r>
    </w:p>
    <w:p w14:paraId="11FED135" w14:textId="77777777" w:rsidR="00566838" w:rsidRPr="00566838" w:rsidRDefault="00566838" w:rsidP="00566838">
      <w:pPr>
        <w:autoSpaceDE w:val="0"/>
        <w:autoSpaceDN w:val="0"/>
        <w:adjustRightInd w:val="0"/>
        <w:spacing w:after="0" w:line="240" w:lineRule="auto"/>
        <w:ind w:right="540"/>
        <w:contextualSpacing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</w:p>
    <w:bookmarkEnd w:id="0"/>
    <w:p w14:paraId="77ACAC2D" w14:textId="77777777" w:rsidR="00566838" w:rsidRPr="00566838" w:rsidRDefault="00566838" w:rsidP="00566838">
      <w:p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65636F4" w14:textId="77777777" w:rsidR="00566838" w:rsidRPr="00566838" w:rsidRDefault="00566838" w:rsidP="00566838">
      <w:p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24870B2E" w14:textId="07C29F55" w:rsidR="00566838" w:rsidRPr="00566838" w:rsidRDefault="00566838" w:rsidP="005668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566838">
        <w:rPr>
          <w:rFonts w:ascii="Arial" w:eastAsia="Times New Roman" w:hAnsi="Arial" w:cs="Arial"/>
          <w:b/>
          <w:lang w:eastAsia="hu-HU"/>
        </w:rPr>
        <w:t xml:space="preserve">A részvételi díj az alábbi szolgáltatások árát tartalmazza: </w:t>
      </w:r>
      <w:r w:rsidRPr="00566838">
        <w:rPr>
          <w:rFonts w:ascii="Arial" w:eastAsia="Times New Roman" w:hAnsi="Arial" w:cs="Arial"/>
          <w:shd w:val="clear" w:color="auto" w:fill="FFFFFF"/>
          <w:lang w:eastAsia="hu-HU"/>
        </w:rPr>
        <w:t xml:space="preserve">utazás menetrend szerinti repülőjáratokkal, átszállással Budapest – </w:t>
      </w:r>
      <w:r w:rsidR="0022310B">
        <w:rPr>
          <w:rFonts w:ascii="Arial" w:eastAsia="Times New Roman" w:hAnsi="Arial" w:cs="Arial"/>
          <w:shd w:val="clear" w:color="auto" w:fill="FFFFFF"/>
          <w:lang w:eastAsia="hu-HU"/>
        </w:rPr>
        <w:t>Ha Noi</w:t>
      </w:r>
      <w:r w:rsidRPr="00566838">
        <w:rPr>
          <w:rFonts w:ascii="Arial" w:eastAsia="Times New Roman" w:hAnsi="Arial" w:cs="Arial"/>
          <w:shd w:val="clear" w:color="auto" w:fill="FFFFFF"/>
          <w:lang w:eastAsia="hu-HU"/>
        </w:rPr>
        <w:t xml:space="preserve"> és </w:t>
      </w:r>
      <w:r w:rsidR="0022310B">
        <w:rPr>
          <w:rFonts w:ascii="Arial" w:eastAsia="Times New Roman" w:hAnsi="Arial" w:cs="Arial"/>
          <w:shd w:val="clear" w:color="auto" w:fill="FFFFFF"/>
          <w:lang w:eastAsia="hu-HU"/>
        </w:rPr>
        <w:t>Saigon</w:t>
      </w:r>
      <w:r w:rsidRPr="00566838">
        <w:rPr>
          <w:rFonts w:ascii="Arial" w:eastAsia="Times New Roman" w:hAnsi="Arial" w:cs="Arial"/>
          <w:shd w:val="clear" w:color="auto" w:fill="FFFFFF"/>
          <w:lang w:eastAsia="hu-HU"/>
        </w:rPr>
        <w:t xml:space="preserve"> – Budapest útvonalon, turista osztályon, </w:t>
      </w:r>
      <w:r w:rsidR="008A476C">
        <w:rPr>
          <w:rFonts w:ascii="Arial" w:eastAsia="Times New Roman" w:hAnsi="Arial" w:cs="Arial"/>
          <w:shd w:val="clear" w:color="auto" w:fill="FFFFFF"/>
          <w:lang w:eastAsia="hu-HU"/>
        </w:rPr>
        <w:t>7</w:t>
      </w:r>
      <w:r w:rsidRPr="00566838">
        <w:rPr>
          <w:rFonts w:ascii="Arial" w:eastAsia="Times New Roman" w:hAnsi="Arial" w:cs="Arial"/>
          <w:shd w:val="clear" w:color="auto" w:fill="FFFFFF"/>
          <w:lang w:eastAsia="hu-HU"/>
        </w:rPr>
        <w:t xml:space="preserve"> éjszakai szállás négycsillagos szállodák kétágyas szobáiban, </w:t>
      </w:r>
      <w:r w:rsidRPr="00566838">
        <w:rPr>
          <w:rFonts w:ascii="Arial" w:eastAsia="Times New Roman" w:hAnsi="Arial" w:cs="Arial"/>
          <w:lang w:eastAsia="hu-HU"/>
        </w:rPr>
        <w:t>programok</w:t>
      </w:r>
      <w:r w:rsidR="0022310B">
        <w:rPr>
          <w:rFonts w:ascii="Arial" w:eastAsia="Times New Roman" w:hAnsi="Arial" w:cs="Arial"/>
          <w:lang w:eastAsia="hu-HU"/>
        </w:rPr>
        <w:t xml:space="preserve">, </w:t>
      </w:r>
      <w:r w:rsidRPr="00566838">
        <w:rPr>
          <w:rFonts w:ascii="Arial" w:eastAsia="Times New Roman" w:hAnsi="Arial" w:cs="Arial"/>
          <w:lang w:eastAsia="hu-HU"/>
        </w:rPr>
        <w:t>belépőjegyek</w:t>
      </w:r>
      <w:r w:rsidR="0022310B">
        <w:rPr>
          <w:rFonts w:ascii="Arial" w:eastAsia="Times New Roman" w:hAnsi="Arial" w:cs="Arial"/>
          <w:shd w:val="clear" w:color="auto" w:fill="FFFFFF"/>
          <w:lang w:eastAsia="hu-HU"/>
        </w:rPr>
        <w:t xml:space="preserve"> és étkezések a programleírás szerint</w:t>
      </w:r>
      <w:r w:rsidRPr="00566838">
        <w:rPr>
          <w:rFonts w:ascii="Arial" w:eastAsia="Times New Roman" w:hAnsi="Arial" w:cs="Arial"/>
          <w:shd w:val="clear" w:color="auto" w:fill="FFFFFF"/>
          <w:lang w:eastAsia="hu-HU"/>
        </w:rPr>
        <w:t xml:space="preserve">, </w:t>
      </w:r>
      <w:r w:rsidRPr="00566838">
        <w:rPr>
          <w:rFonts w:ascii="Arial" w:eastAsia="Times New Roman" w:hAnsi="Arial" w:cs="Arial"/>
          <w:lang w:eastAsia="hu-HU"/>
        </w:rPr>
        <w:t>magyar idegenvezető.</w:t>
      </w:r>
    </w:p>
    <w:p w14:paraId="6BC4A3B3" w14:textId="77777777" w:rsidR="00566838" w:rsidRPr="00566838" w:rsidRDefault="00566838" w:rsidP="00566838">
      <w:pPr>
        <w:autoSpaceDE w:val="0"/>
        <w:autoSpaceDN w:val="0"/>
        <w:adjustRightInd w:val="0"/>
        <w:spacing w:after="0" w:line="240" w:lineRule="auto"/>
        <w:ind w:left="180" w:right="54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1C8E882" w14:textId="1E2BDB29" w:rsidR="00566838" w:rsidRPr="00566838" w:rsidRDefault="00566838" w:rsidP="0056683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lang w:eastAsia="hu-HU"/>
        </w:rPr>
      </w:pPr>
      <w:r w:rsidRPr="00566838">
        <w:rPr>
          <w:rFonts w:ascii="Arial" w:eastAsia="Times New Roman" w:hAnsi="Arial" w:cs="Arial"/>
          <w:b/>
          <w:lang w:eastAsia="hu-HU"/>
        </w:rPr>
        <w:t xml:space="preserve">A részvételi díj nem tartalmazza: </w:t>
      </w:r>
      <w:r w:rsidR="0022310B">
        <w:rPr>
          <w:rFonts w:ascii="Arial" w:eastAsia="Times New Roman" w:hAnsi="Arial" w:cs="Arial"/>
          <w:bCs/>
          <w:lang w:eastAsia="hu-HU"/>
        </w:rPr>
        <w:t>vízumok,</w:t>
      </w:r>
      <w:r w:rsidRPr="00566838">
        <w:rPr>
          <w:rFonts w:ascii="Arial" w:eastAsia="Times New Roman" w:hAnsi="Arial" w:cs="Arial"/>
          <w:bCs/>
          <w:lang w:eastAsia="hu-HU"/>
        </w:rPr>
        <w:t xml:space="preserve"> </w:t>
      </w:r>
      <w:r w:rsidRPr="00566838">
        <w:rPr>
          <w:rFonts w:ascii="Arial" w:eastAsia="Times New Roman" w:hAnsi="Arial" w:cs="Arial"/>
          <w:lang w:eastAsia="hu-HU"/>
        </w:rPr>
        <w:t>baleset-, betegség- és poggyászbiztosítás, útlemondási biztosítás</w:t>
      </w:r>
      <w:r w:rsidR="00D269C9">
        <w:rPr>
          <w:rFonts w:ascii="Arial" w:eastAsia="Times New Roman" w:hAnsi="Arial" w:cs="Arial"/>
          <w:lang w:eastAsia="hu-HU"/>
        </w:rPr>
        <w:t>, fakultatív program.</w:t>
      </w:r>
    </w:p>
    <w:p w14:paraId="438CC561" w14:textId="77777777" w:rsidR="00566838" w:rsidRPr="00566838" w:rsidRDefault="00566838" w:rsidP="00566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</w:p>
    <w:p w14:paraId="0A7CE159" w14:textId="77777777" w:rsidR="00566838" w:rsidRPr="00566838" w:rsidRDefault="00566838" w:rsidP="00566838">
      <w:p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Arial"/>
          <w:lang w:eastAsia="hu-HU"/>
        </w:rPr>
      </w:pPr>
      <w:r w:rsidRPr="00566838">
        <w:rPr>
          <w:rFonts w:ascii="Arial" w:eastAsia="Times New Roman" w:hAnsi="Arial" w:cs="Arial"/>
          <w:lang w:eastAsia="hu-HU"/>
        </w:rPr>
        <w:t>Minimum létszám: 16 fő</w:t>
      </w:r>
    </w:p>
    <w:p w14:paraId="73DDD544" w14:textId="77777777" w:rsidR="00566838" w:rsidRPr="00566838" w:rsidRDefault="00566838" w:rsidP="00566838">
      <w:pPr>
        <w:autoSpaceDE w:val="0"/>
        <w:autoSpaceDN w:val="0"/>
        <w:adjustRightInd w:val="0"/>
        <w:spacing w:after="0" w:line="240" w:lineRule="auto"/>
        <w:ind w:left="180" w:right="54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04B8BEA" w14:textId="77777777" w:rsidR="00566838" w:rsidRPr="00566838" w:rsidRDefault="00566838" w:rsidP="00566838">
      <w:pPr>
        <w:autoSpaceDE w:val="0"/>
        <w:autoSpaceDN w:val="0"/>
        <w:adjustRightInd w:val="0"/>
        <w:spacing w:after="0" w:line="240" w:lineRule="auto"/>
        <w:ind w:left="180" w:right="54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6683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56683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56683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566838">
        <w:rPr>
          <w:rFonts w:ascii="Arial" w:eastAsia="Times New Roman" w:hAnsi="Arial" w:cs="Arial"/>
          <w:sz w:val="24"/>
          <w:szCs w:val="24"/>
          <w:lang w:eastAsia="hu-HU"/>
        </w:rPr>
        <w:tab/>
      </w:r>
    </w:p>
    <w:p w14:paraId="0D434D61" w14:textId="77777777" w:rsidR="00566838" w:rsidRPr="00566838" w:rsidRDefault="00566838" w:rsidP="00566838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hu-HU"/>
        </w:rPr>
      </w:pPr>
      <w:r w:rsidRPr="00566838">
        <w:rPr>
          <w:rFonts w:ascii="Arial" w:eastAsia="Times New Roman" w:hAnsi="Arial" w:cs="Arial"/>
          <w:b/>
          <w:color w:val="FF0000"/>
          <w:lang w:eastAsia="hu-HU"/>
        </w:rPr>
        <w:t>További részletekről, az utazási feltételekről érdeklődjék irodánkban</w:t>
      </w:r>
    </w:p>
    <w:p w14:paraId="69FC2CA5" w14:textId="77777777" w:rsidR="00566838" w:rsidRPr="00566838" w:rsidRDefault="00566838" w:rsidP="00566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0787DC" w14:textId="77777777" w:rsidR="00017B46" w:rsidRDefault="00017B46"/>
    <w:sectPr w:rsidR="00017B46" w:rsidSect="003239E6">
      <w:headerReference w:type="default" r:id="rId11"/>
      <w:footerReference w:type="default" r:id="rId12"/>
      <w:pgSz w:w="11906" w:h="16838"/>
      <w:pgMar w:top="709" w:right="1274" w:bottom="1276" w:left="993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E2CE7" w14:textId="77777777" w:rsidR="00566838" w:rsidRDefault="00566838" w:rsidP="00566838">
      <w:pPr>
        <w:spacing w:after="0" w:line="240" w:lineRule="auto"/>
      </w:pPr>
      <w:r>
        <w:separator/>
      </w:r>
    </w:p>
  </w:endnote>
  <w:endnote w:type="continuationSeparator" w:id="0">
    <w:p w14:paraId="1C90A9F8" w14:textId="77777777" w:rsidR="00566838" w:rsidRDefault="00566838" w:rsidP="0056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29FE1" w14:textId="5102D211" w:rsidR="007F164C" w:rsidRDefault="00566838" w:rsidP="00297265">
    <w:pPr>
      <w:pStyle w:val="llb"/>
      <w:jc w:val="center"/>
      <w:rPr>
        <w:sz w:val="17"/>
        <w:szCs w:val="17"/>
      </w:rPr>
    </w:pPr>
    <w:r w:rsidRPr="004A59E8">
      <w:rPr>
        <w:rFonts w:ascii="Arial" w:hAnsi="Arial" w:cs="Arial"/>
        <w:bCs/>
        <w:sz w:val="17"/>
        <w:szCs w:val="17"/>
      </w:rPr>
      <w:t xml:space="preserve">OTP </w:t>
    </w:r>
    <w:proofErr w:type="spellStart"/>
    <w:r w:rsidRPr="004A59E8">
      <w:rPr>
        <w:rFonts w:ascii="Arial" w:hAnsi="Arial" w:cs="Arial"/>
        <w:bCs/>
        <w:sz w:val="17"/>
        <w:szCs w:val="17"/>
      </w:rPr>
      <w:t>Travel</w:t>
    </w:r>
    <w:proofErr w:type="spellEnd"/>
    <w:r w:rsidRPr="004A59E8">
      <w:rPr>
        <w:rFonts w:ascii="Arial" w:hAnsi="Arial" w:cs="Arial"/>
        <w:bCs/>
        <w:sz w:val="17"/>
        <w:szCs w:val="17"/>
      </w:rPr>
      <w:t xml:space="preserve"> Kft.</w:t>
    </w:r>
    <w:r>
      <w:rPr>
        <w:rFonts w:ascii="Arial" w:hAnsi="Arial" w:cs="Arial"/>
        <w:bCs/>
        <w:sz w:val="17"/>
        <w:szCs w:val="17"/>
      </w:rPr>
      <w:t xml:space="preserve"> 105</w:t>
    </w:r>
    <w:r w:rsidR="008A476C">
      <w:rPr>
        <w:rFonts w:ascii="Arial" w:hAnsi="Arial" w:cs="Arial"/>
        <w:bCs/>
        <w:sz w:val="17"/>
        <w:szCs w:val="17"/>
      </w:rPr>
      <w:t>2</w:t>
    </w:r>
    <w:r>
      <w:rPr>
        <w:rFonts w:ascii="Arial" w:hAnsi="Arial" w:cs="Arial"/>
        <w:bCs/>
        <w:sz w:val="17"/>
        <w:szCs w:val="17"/>
      </w:rPr>
      <w:t xml:space="preserve"> Budapest, </w:t>
    </w:r>
    <w:r w:rsidR="008A476C">
      <w:rPr>
        <w:rFonts w:ascii="Arial" w:hAnsi="Arial" w:cs="Arial"/>
        <w:bCs/>
        <w:sz w:val="17"/>
        <w:szCs w:val="17"/>
      </w:rPr>
      <w:t xml:space="preserve">Deák </w:t>
    </w:r>
    <w:proofErr w:type="spellStart"/>
    <w:r w:rsidR="008A476C">
      <w:rPr>
        <w:rFonts w:ascii="Arial" w:hAnsi="Arial" w:cs="Arial"/>
        <w:bCs/>
        <w:sz w:val="17"/>
        <w:szCs w:val="17"/>
      </w:rPr>
      <w:t>ferenc</w:t>
    </w:r>
    <w:proofErr w:type="spellEnd"/>
    <w:r w:rsidR="008A476C">
      <w:rPr>
        <w:rFonts w:ascii="Arial" w:hAnsi="Arial" w:cs="Arial"/>
        <w:bCs/>
        <w:sz w:val="17"/>
        <w:szCs w:val="17"/>
      </w:rPr>
      <w:t xml:space="preserve"> utca 7-9</w:t>
    </w:r>
    <w:r>
      <w:rPr>
        <w:rFonts w:ascii="Arial" w:hAnsi="Arial" w:cs="Arial"/>
        <w:bCs/>
        <w:sz w:val="17"/>
        <w:szCs w:val="17"/>
      </w:rPr>
      <w:t>.,</w:t>
    </w:r>
    <w:r>
      <w:rPr>
        <w:rFonts w:ascii="Arial" w:hAnsi="Arial" w:cs="Arial"/>
        <w:b/>
        <w:bCs/>
        <w:sz w:val="17"/>
        <w:szCs w:val="17"/>
      </w:rPr>
      <w:t xml:space="preserve"> </w:t>
    </w:r>
    <w:r>
      <w:rPr>
        <w:rFonts w:ascii="Arial" w:hAnsi="Arial" w:cs="Arial"/>
        <w:sz w:val="17"/>
        <w:szCs w:val="17"/>
      </w:rPr>
      <w:t>R-0115/92/2001</w:t>
    </w:r>
  </w:p>
  <w:p w14:paraId="6C9C255F" w14:textId="77777777" w:rsidR="007F164C" w:rsidRDefault="007F164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91104" w14:textId="77777777" w:rsidR="00566838" w:rsidRDefault="00566838" w:rsidP="00566838">
      <w:pPr>
        <w:spacing w:after="0" w:line="240" w:lineRule="auto"/>
      </w:pPr>
      <w:r>
        <w:separator/>
      </w:r>
    </w:p>
  </w:footnote>
  <w:footnote w:type="continuationSeparator" w:id="0">
    <w:p w14:paraId="0F500EB3" w14:textId="77777777" w:rsidR="00566838" w:rsidRDefault="00566838" w:rsidP="00566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52BA" w14:textId="59202567" w:rsidR="007F164C" w:rsidRDefault="007F164C">
    <w:pPr>
      <w:pStyle w:val="lfej"/>
      <w:rPr>
        <w:noProof/>
      </w:rPr>
    </w:pPr>
  </w:p>
  <w:p w14:paraId="4147D143" w14:textId="77777777" w:rsidR="00566838" w:rsidRDefault="0056683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81592"/>
    <w:multiLevelType w:val="hybridMultilevel"/>
    <w:tmpl w:val="9A4A9E4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465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838"/>
    <w:rsid w:val="00017B46"/>
    <w:rsid w:val="00117467"/>
    <w:rsid w:val="0022310B"/>
    <w:rsid w:val="002C609F"/>
    <w:rsid w:val="002D590D"/>
    <w:rsid w:val="00566838"/>
    <w:rsid w:val="007333C1"/>
    <w:rsid w:val="007C0DB0"/>
    <w:rsid w:val="007F164C"/>
    <w:rsid w:val="008A476C"/>
    <w:rsid w:val="00D269C9"/>
    <w:rsid w:val="00E94762"/>
    <w:rsid w:val="00F9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3EB200"/>
  <w15:chartTrackingRefBased/>
  <w15:docId w15:val="{A86466BD-E247-4B03-AB4D-C7334AD5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668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56683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5668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56683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edia-cdn.tripadvisor.com/media/photo-s/0d/f5/39/b9/hoa-lu-and-tam-coc-biking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Szalay József</dc:creator>
  <cp:keywords/>
  <dc:description/>
  <cp:lastModifiedBy>Lázár Gergely</cp:lastModifiedBy>
  <cp:revision>2</cp:revision>
  <dcterms:created xsi:type="dcterms:W3CDTF">2024-02-27T11:53:00Z</dcterms:created>
  <dcterms:modified xsi:type="dcterms:W3CDTF">2024-02-27T11:53:00Z</dcterms:modified>
</cp:coreProperties>
</file>